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BDC" w:rsidRPr="003442FB" w:rsidRDefault="005A3349" w:rsidP="00A16B18">
      <w:pPr>
        <w:pStyle w:val="Heading1"/>
      </w:pPr>
      <w:r>
        <w:t xml:space="preserve">Инструкция по установке </w:t>
      </w:r>
      <w:proofErr w:type="spellStart"/>
      <w:r>
        <w:rPr>
          <w:lang w:val="en-US"/>
        </w:rPr>
        <w:t>Cubix</w:t>
      </w:r>
      <w:proofErr w:type="spellEnd"/>
      <w:r w:rsidRPr="00DD260D">
        <w:t xml:space="preserve"> </w:t>
      </w:r>
      <w:r>
        <w:rPr>
          <w:lang w:val="en-US"/>
        </w:rPr>
        <w:t>BM</w:t>
      </w:r>
    </w:p>
    <w:p w:rsidR="005A3349" w:rsidRDefault="005A3349" w:rsidP="00540FBE">
      <w:pPr>
        <w:pStyle w:val="Heading2"/>
        <w:numPr>
          <w:ilvl w:val="0"/>
          <w:numId w:val="7"/>
        </w:numPr>
      </w:pPr>
      <w:r>
        <w:t>Подготовка</w:t>
      </w:r>
    </w:p>
    <w:p w:rsidR="005A3349" w:rsidRPr="001A5FE0" w:rsidRDefault="005A3349" w:rsidP="00F1671C">
      <w:pPr>
        <w:ind w:left="360"/>
        <w:jc w:val="both"/>
      </w:pPr>
      <w:r>
        <w:t xml:space="preserve">Для установки </w:t>
      </w:r>
      <w:proofErr w:type="spellStart"/>
      <w:r>
        <w:rPr>
          <w:lang w:val="en-US"/>
        </w:rPr>
        <w:t>Cubix</w:t>
      </w:r>
      <w:proofErr w:type="spellEnd"/>
      <w:r w:rsidRPr="005A3349">
        <w:t xml:space="preserve"> </w:t>
      </w:r>
      <w:r>
        <w:rPr>
          <w:lang w:val="en-US"/>
        </w:rPr>
        <w:t>BM</w:t>
      </w:r>
      <w:r w:rsidRPr="005A3349">
        <w:t xml:space="preserve"> </w:t>
      </w:r>
      <w:r>
        <w:t xml:space="preserve">нужна операционная система </w:t>
      </w:r>
      <w:r>
        <w:rPr>
          <w:lang w:val="en-US"/>
        </w:rPr>
        <w:t>Windows</w:t>
      </w:r>
      <w:r w:rsidRPr="005A3349">
        <w:t xml:space="preserve"> вер</w:t>
      </w:r>
      <w:r>
        <w:t xml:space="preserve">сии не ниже </w:t>
      </w:r>
      <w:r>
        <w:rPr>
          <w:lang w:val="en-US"/>
        </w:rPr>
        <w:t>Server</w:t>
      </w:r>
      <w:r w:rsidRPr="005A3349">
        <w:t xml:space="preserve"> 2008 </w:t>
      </w:r>
      <w:r>
        <w:rPr>
          <w:lang w:val="en-US"/>
        </w:rPr>
        <w:t>R</w:t>
      </w:r>
      <w:r w:rsidRPr="005A3349">
        <w:t>2</w:t>
      </w:r>
      <w:r>
        <w:t xml:space="preserve">. В данной инструкции будет описан процесс установки на «пустую» ОС. Если у Вас уже установлен </w:t>
      </w:r>
      <w:r>
        <w:rPr>
          <w:lang w:val="en-US"/>
        </w:rPr>
        <w:t>MS</w:t>
      </w:r>
      <w:r w:rsidRPr="005A3349">
        <w:t xml:space="preserve"> </w:t>
      </w:r>
      <w:r>
        <w:rPr>
          <w:lang w:val="en-US"/>
        </w:rPr>
        <w:t>SQL</w:t>
      </w:r>
      <w:r w:rsidRPr="005A3349">
        <w:t xml:space="preserve"> </w:t>
      </w:r>
      <w:r>
        <w:rPr>
          <w:lang w:val="en-US"/>
        </w:rPr>
        <w:t>Server</w:t>
      </w:r>
      <w:r>
        <w:t xml:space="preserve">, то можно сразу переходить к пунктам непосредственно установки </w:t>
      </w:r>
      <w:proofErr w:type="spellStart"/>
      <w:r>
        <w:rPr>
          <w:lang w:val="en-US"/>
        </w:rPr>
        <w:t>Cubix</w:t>
      </w:r>
      <w:proofErr w:type="spellEnd"/>
      <w:r w:rsidRPr="005A3349">
        <w:t xml:space="preserve"> </w:t>
      </w:r>
      <w:r>
        <w:rPr>
          <w:lang w:val="en-US"/>
        </w:rPr>
        <w:t>BM</w:t>
      </w:r>
      <w:r w:rsidRPr="005A3349">
        <w:t xml:space="preserve">. </w:t>
      </w:r>
      <w:r w:rsidR="001A5FE0">
        <w:t>Все компоненты устанавливаем 64х</w:t>
      </w:r>
      <w:r w:rsidR="001A5FE0" w:rsidRPr="009E3D77">
        <w:t xml:space="preserve"> </w:t>
      </w:r>
      <w:r w:rsidR="001A5FE0">
        <w:t>архитектуры</w:t>
      </w:r>
      <w:r w:rsidR="00652DE2">
        <w:t>.</w:t>
      </w:r>
      <w:r w:rsidR="001A5FE0">
        <w:t xml:space="preserve"> </w:t>
      </w:r>
      <w:proofErr w:type="spellStart"/>
      <w:r w:rsidR="001A5FE0">
        <w:rPr>
          <w:lang w:val="en-US"/>
        </w:rPr>
        <w:t>Cubix</w:t>
      </w:r>
      <w:proofErr w:type="spellEnd"/>
      <w:r w:rsidR="001A5FE0" w:rsidRPr="001A5FE0">
        <w:t xml:space="preserve"> </w:t>
      </w:r>
      <w:r w:rsidR="001A5FE0">
        <w:rPr>
          <w:lang w:val="en-US"/>
        </w:rPr>
        <w:t>BM</w:t>
      </w:r>
      <w:r w:rsidR="001A5FE0" w:rsidRPr="001A5FE0">
        <w:t xml:space="preserve"> </w:t>
      </w:r>
      <w:r w:rsidR="001A5FE0">
        <w:t>распространяется 64х.</w:t>
      </w:r>
    </w:p>
    <w:p w:rsidR="005A3349" w:rsidRDefault="005A3349" w:rsidP="0051596F">
      <w:pPr>
        <w:ind w:left="360"/>
        <w:jc w:val="both"/>
      </w:pPr>
      <w:r>
        <w:t xml:space="preserve">Примечание: Загрузка данных из внешних источников в </w:t>
      </w:r>
      <w:proofErr w:type="spellStart"/>
      <w:r>
        <w:rPr>
          <w:lang w:val="en-US"/>
        </w:rPr>
        <w:t>Cubix</w:t>
      </w:r>
      <w:proofErr w:type="spellEnd"/>
      <w:r w:rsidR="008B3BC8">
        <w:t xml:space="preserve"> </w:t>
      </w:r>
      <w:r>
        <w:rPr>
          <w:lang w:val="en-US"/>
        </w:rPr>
        <w:t>BM</w:t>
      </w:r>
      <w:r w:rsidRPr="005A3349">
        <w:t xml:space="preserve"> </w:t>
      </w:r>
      <w:r>
        <w:t xml:space="preserve">построена на технологии </w:t>
      </w:r>
      <w:r>
        <w:rPr>
          <w:lang w:val="en-US"/>
        </w:rPr>
        <w:t>MS</w:t>
      </w:r>
      <w:r w:rsidRPr="005A3349">
        <w:t xml:space="preserve"> </w:t>
      </w:r>
      <w:r>
        <w:rPr>
          <w:lang w:val="en-US"/>
        </w:rPr>
        <w:t>SQL</w:t>
      </w:r>
      <w:r w:rsidRPr="005A3349">
        <w:t xml:space="preserve"> </w:t>
      </w:r>
      <w:r>
        <w:rPr>
          <w:lang w:val="en-US"/>
        </w:rPr>
        <w:t>Server</w:t>
      </w:r>
      <w:r w:rsidRPr="005A3349">
        <w:t xml:space="preserve"> </w:t>
      </w:r>
      <w:r>
        <w:t>с использование команды «</w:t>
      </w:r>
      <w:r>
        <w:rPr>
          <w:lang w:val="en-US"/>
        </w:rPr>
        <w:t>OPENROWSET</w:t>
      </w:r>
      <w:r>
        <w:t>», необходимо удостовериться, что экземпляр корректно работает с этой командой</w:t>
      </w:r>
      <w:r w:rsidR="0051596F">
        <w:t>.</w:t>
      </w:r>
    </w:p>
    <w:p w:rsidR="005A3349" w:rsidRDefault="005A3349" w:rsidP="005A3349">
      <w:pPr>
        <w:ind w:left="360"/>
      </w:pPr>
      <w:r>
        <w:rPr>
          <w:noProof/>
          <w:lang w:eastAsia="ru-RU"/>
        </w:rPr>
        <w:drawing>
          <wp:inline distT="0" distB="0" distL="0" distR="0" wp14:anchorId="265BEF41" wp14:editId="3E68D5D7">
            <wp:extent cx="4953000" cy="2338049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26258" cy="237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349" w:rsidRPr="00A772CF" w:rsidRDefault="005A3349" w:rsidP="00FC4AAB">
      <w:pPr>
        <w:pStyle w:val="Heading2"/>
        <w:numPr>
          <w:ilvl w:val="1"/>
          <w:numId w:val="7"/>
        </w:numPr>
      </w:pPr>
      <w:r>
        <w:t xml:space="preserve">Установка </w:t>
      </w:r>
      <w:r w:rsidRPr="00A772CF">
        <w:t>.</w:t>
      </w:r>
      <w:r>
        <w:rPr>
          <w:lang w:val="en-US"/>
        </w:rPr>
        <w:t>NET</w:t>
      </w:r>
      <w:r w:rsidRPr="00A772CF">
        <w:t xml:space="preserve"> </w:t>
      </w:r>
      <w:r>
        <w:rPr>
          <w:lang w:val="en-US"/>
        </w:rPr>
        <w:t>Framework</w:t>
      </w:r>
    </w:p>
    <w:p w:rsidR="005A3349" w:rsidRDefault="005A3349" w:rsidP="005A3349">
      <w:pPr>
        <w:ind w:left="360"/>
      </w:pPr>
      <w:r>
        <w:t xml:space="preserve">Для корректной работы </w:t>
      </w:r>
      <w:proofErr w:type="spellStart"/>
      <w:r w:rsidR="00A772CF">
        <w:rPr>
          <w:lang w:val="en-US"/>
        </w:rPr>
        <w:t>Cubix</w:t>
      </w:r>
      <w:proofErr w:type="spellEnd"/>
      <w:r w:rsidR="00A772CF" w:rsidRPr="00A772CF">
        <w:t xml:space="preserve"> </w:t>
      </w:r>
      <w:r w:rsidR="00A772CF">
        <w:rPr>
          <w:lang w:val="en-US"/>
        </w:rPr>
        <w:t>BM</w:t>
      </w:r>
      <w:r w:rsidR="00A772CF" w:rsidRPr="00A772CF">
        <w:t xml:space="preserve"> </w:t>
      </w:r>
      <w:r w:rsidR="00A772CF">
        <w:t xml:space="preserve">необходим </w:t>
      </w:r>
      <w:r w:rsidR="00A772CF" w:rsidRPr="00A772CF">
        <w:t>.</w:t>
      </w:r>
      <w:r w:rsidR="00A772CF">
        <w:rPr>
          <w:lang w:val="en-US"/>
        </w:rPr>
        <w:t>NET</w:t>
      </w:r>
      <w:r w:rsidR="00A772CF" w:rsidRPr="00A772CF">
        <w:t xml:space="preserve"> </w:t>
      </w:r>
      <w:r w:rsidR="00A772CF">
        <w:rPr>
          <w:lang w:val="en-US"/>
        </w:rPr>
        <w:t>Framework</w:t>
      </w:r>
      <w:r w:rsidR="00A772CF" w:rsidRPr="00A772CF">
        <w:t xml:space="preserve"> 4.5</w:t>
      </w:r>
      <w:r w:rsidR="00A772CF">
        <w:t xml:space="preserve">. Для установки средств работы с </w:t>
      </w:r>
      <w:r w:rsidR="00A772CF">
        <w:rPr>
          <w:lang w:val="en-US"/>
        </w:rPr>
        <w:t>MS</w:t>
      </w:r>
      <w:r w:rsidR="00A772CF" w:rsidRPr="00A772CF">
        <w:t xml:space="preserve"> </w:t>
      </w:r>
      <w:r w:rsidR="00A772CF">
        <w:rPr>
          <w:lang w:val="en-US"/>
        </w:rPr>
        <w:t>SQL</w:t>
      </w:r>
      <w:r w:rsidR="00A772CF" w:rsidRPr="00A772CF">
        <w:t xml:space="preserve"> </w:t>
      </w:r>
      <w:r w:rsidR="00A772CF">
        <w:rPr>
          <w:lang w:val="en-US"/>
        </w:rPr>
        <w:t>SERVER</w:t>
      </w:r>
      <w:r w:rsidR="00A772CF" w:rsidRPr="00A772CF">
        <w:t xml:space="preserve"> </w:t>
      </w:r>
      <w:r w:rsidR="00A772CF">
        <w:t xml:space="preserve">нужен </w:t>
      </w:r>
      <w:r w:rsidR="00A772CF" w:rsidRPr="00A772CF">
        <w:t>.</w:t>
      </w:r>
      <w:r w:rsidR="00A772CF">
        <w:rPr>
          <w:lang w:val="en-US"/>
        </w:rPr>
        <w:t>NET</w:t>
      </w:r>
      <w:r w:rsidR="00A772CF" w:rsidRPr="00A772CF">
        <w:t xml:space="preserve"> </w:t>
      </w:r>
      <w:r w:rsidR="00A772CF">
        <w:rPr>
          <w:lang w:val="en-US"/>
        </w:rPr>
        <w:t>Framework</w:t>
      </w:r>
      <w:r w:rsidR="00A772CF" w:rsidRPr="00A772CF">
        <w:t xml:space="preserve"> 3.5</w:t>
      </w:r>
      <w:r w:rsidR="00A772CF">
        <w:t>.</w:t>
      </w:r>
    </w:p>
    <w:p w:rsidR="00A772CF" w:rsidRDefault="00A772CF" w:rsidP="00FC4AAB">
      <w:pPr>
        <w:pStyle w:val="Heading2"/>
        <w:numPr>
          <w:ilvl w:val="2"/>
          <w:numId w:val="7"/>
        </w:numPr>
      </w:pPr>
      <w:r>
        <w:t>Устанавливаем</w:t>
      </w:r>
      <w:r w:rsidR="009629FD">
        <w:t xml:space="preserve"> версию</w:t>
      </w:r>
      <w:r>
        <w:t xml:space="preserve"> </w:t>
      </w:r>
      <w:r>
        <w:rPr>
          <w:lang w:val="en-US"/>
        </w:rPr>
        <w:t>3.5</w:t>
      </w:r>
    </w:p>
    <w:p w:rsidR="00A772CF" w:rsidRDefault="00A772CF" w:rsidP="005A3349">
      <w:pPr>
        <w:ind w:left="360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458609F" wp14:editId="71DC1122">
            <wp:extent cx="4391025" cy="32265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47665" cy="3341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066" w:rsidRDefault="00F81066" w:rsidP="00FC4AAB">
      <w:pPr>
        <w:pStyle w:val="Heading2"/>
        <w:numPr>
          <w:ilvl w:val="2"/>
          <w:numId w:val="7"/>
        </w:numPr>
      </w:pPr>
      <w:r>
        <w:lastRenderedPageBreak/>
        <w:t>Скачиваем и устанавливаем 4.5</w:t>
      </w:r>
    </w:p>
    <w:p w:rsidR="00F81066" w:rsidRDefault="00F81066" w:rsidP="005A3349">
      <w:pPr>
        <w:ind w:left="360"/>
      </w:pPr>
      <w:r>
        <w:rPr>
          <w:noProof/>
          <w:lang w:eastAsia="ru-RU"/>
        </w:rPr>
        <w:drawing>
          <wp:inline distT="0" distB="0" distL="0" distR="0" wp14:anchorId="1FB46AD4" wp14:editId="43144D85">
            <wp:extent cx="4362450" cy="406401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78266" cy="4078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066" w:rsidRPr="00737146" w:rsidRDefault="00F7244F" w:rsidP="00FC4AAB">
      <w:pPr>
        <w:pStyle w:val="Heading2"/>
        <w:numPr>
          <w:ilvl w:val="1"/>
          <w:numId w:val="7"/>
        </w:numPr>
      </w:pPr>
      <w:r>
        <w:t xml:space="preserve">Установка </w:t>
      </w:r>
      <w:r w:rsidR="00A16B18">
        <w:rPr>
          <w:lang w:val="en-US"/>
        </w:rPr>
        <w:t>Access</w:t>
      </w:r>
      <w:r w:rsidR="00737146">
        <w:t xml:space="preserve"> </w:t>
      </w:r>
      <w:r>
        <w:rPr>
          <w:lang w:val="en-US"/>
        </w:rPr>
        <w:t>Data</w:t>
      </w:r>
      <w:r w:rsidR="00737146">
        <w:rPr>
          <w:lang w:val="en-US"/>
        </w:rPr>
        <w:t>b</w:t>
      </w:r>
      <w:r>
        <w:rPr>
          <w:lang w:val="en-US"/>
        </w:rPr>
        <w:t>ase</w:t>
      </w:r>
      <w:r w:rsidR="00737146">
        <w:t xml:space="preserve"> </w:t>
      </w:r>
      <w:r>
        <w:rPr>
          <w:lang w:val="en-US"/>
        </w:rPr>
        <w:t>Engine</w:t>
      </w:r>
    </w:p>
    <w:p w:rsidR="00F7244F" w:rsidRDefault="00F7244F" w:rsidP="005A3349">
      <w:pPr>
        <w:ind w:left="360"/>
      </w:pPr>
      <w:r>
        <w:t xml:space="preserve">Для работы экспорта скачиваем и устанавливаем </w:t>
      </w:r>
      <w:r>
        <w:rPr>
          <w:lang w:val="en-US"/>
        </w:rPr>
        <w:t>MS</w:t>
      </w:r>
      <w:r w:rsidRPr="00F7244F">
        <w:t xml:space="preserve"> </w:t>
      </w:r>
      <w:r w:rsidR="00A16B18">
        <w:rPr>
          <w:lang w:val="en-US"/>
        </w:rPr>
        <w:t>Access</w:t>
      </w:r>
      <w:r w:rsidR="00737146">
        <w:t xml:space="preserve"> </w:t>
      </w:r>
      <w:r>
        <w:rPr>
          <w:lang w:val="en-US"/>
        </w:rPr>
        <w:t>Data</w:t>
      </w:r>
      <w:r w:rsidR="00737146">
        <w:rPr>
          <w:lang w:val="en-US"/>
        </w:rPr>
        <w:t>b</w:t>
      </w:r>
      <w:r>
        <w:rPr>
          <w:lang w:val="en-US"/>
        </w:rPr>
        <w:t>ase</w:t>
      </w:r>
      <w:r w:rsidR="00737146">
        <w:t xml:space="preserve"> </w:t>
      </w:r>
      <w:r>
        <w:rPr>
          <w:lang w:val="en-US"/>
        </w:rPr>
        <w:t>Engine</w:t>
      </w:r>
      <w:bookmarkStart w:id="0" w:name="_GoBack"/>
      <w:bookmarkEnd w:id="0"/>
      <w:r w:rsidR="00BA03E1">
        <w:t>:</w:t>
      </w:r>
    </w:p>
    <w:p w:rsidR="00F7244F" w:rsidRDefault="00F7244F" w:rsidP="005A3349">
      <w:pPr>
        <w:ind w:left="360"/>
      </w:pPr>
      <w:r>
        <w:rPr>
          <w:noProof/>
          <w:lang w:eastAsia="ru-RU"/>
        </w:rPr>
        <w:drawing>
          <wp:inline distT="0" distB="0" distL="0" distR="0" wp14:anchorId="7DFDD0AD" wp14:editId="092C2255">
            <wp:extent cx="4648200" cy="3999826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56210" cy="4006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44F" w:rsidRPr="00DD260D" w:rsidRDefault="00F7244F" w:rsidP="00FC4AAB">
      <w:pPr>
        <w:pStyle w:val="Heading2"/>
        <w:numPr>
          <w:ilvl w:val="1"/>
          <w:numId w:val="7"/>
        </w:numPr>
      </w:pPr>
      <w:r>
        <w:lastRenderedPageBreak/>
        <w:t xml:space="preserve">Установка </w:t>
      </w:r>
      <w:r>
        <w:rPr>
          <w:lang w:val="en-US"/>
        </w:rPr>
        <w:t>MS</w:t>
      </w:r>
      <w:r w:rsidRPr="00DD260D">
        <w:t xml:space="preserve"> </w:t>
      </w:r>
      <w:r>
        <w:rPr>
          <w:lang w:val="en-US"/>
        </w:rPr>
        <w:t>SQL</w:t>
      </w:r>
      <w:r w:rsidRPr="00DD260D">
        <w:t xml:space="preserve"> </w:t>
      </w:r>
      <w:r>
        <w:rPr>
          <w:lang w:val="en-US"/>
        </w:rPr>
        <w:t>SERVER</w:t>
      </w:r>
    </w:p>
    <w:p w:rsidR="00F7244F" w:rsidRPr="006E429C" w:rsidRDefault="00540FBE" w:rsidP="005A3349">
      <w:pPr>
        <w:ind w:left="360"/>
      </w:pPr>
      <w:r w:rsidRPr="00CA59CF">
        <w:t>Пример для двух дистрибутивов</w:t>
      </w:r>
      <w:r w:rsidR="00F7244F" w:rsidRPr="00CA59CF">
        <w:t>: я</w:t>
      </w:r>
      <w:r w:rsidR="00FC4AAB">
        <w:t>дра и средств работы с сервером.</w:t>
      </w:r>
      <w:r w:rsidR="00F7244F" w:rsidRPr="00CA59CF">
        <w:t xml:space="preserve"> Вы можете скачать и установить один общий пакет</w:t>
      </w:r>
      <w:r w:rsidRPr="00CA59CF">
        <w:t>. Ве</w:t>
      </w:r>
      <w:r>
        <w:t xml:space="preserve">рсия </w:t>
      </w:r>
      <w:r>
        <w:rPr>
          <w:lang w:val="en-US"/>
        </w:rPr>
        <w:t>SQL</w:t>
      </w:r>
      <w:r w:rsidRPr="00540FBE">
        <w:t xml:space="preserve"> </w:t>
      </w:r>
      <w:r>
        <w:rPr>
          <w:lang w:val="en-US"/>
        </w:rPr>
        <w:t>Server</w:t>
      </w:r>
      <w:r w:rsidRPr="00540FBE">
        <w:t xml:space="preserve"> </w:t>
      </w:r>
      <w:r>
        <w:t>р</w:t>
      </w:r>
      <w:r w:rsidR="008B3BC8">
        <w:t>екомендована от 2012 и старше (</w:t>
      </w:r>
      <w:r>
        <w:t>в принципе</w:t>
      </w:r>
      <w:r w:rsidR="008B3BC8">
        <w:t>,</w:t>
      </w:r>
      <w:r>
        <w:t xml:space="preserve"> работает и </w:t>
      </w:r>
      <w:r>
        <w:rPr>
          <w:lang w:val="en-US"/>
        </w:rPr>
        <w:t>c</w:t>
      </w:r>
      <w:r w:rsidRPr="00540FBE">
        <w:t xml:space="preserve"> </w:t>
      </w:r>
      <w:r>
        <w:rPr>
          <w:lang w:val="en-US"/>
        </w:rPr>
        <w:t>MS</w:t>
      </w:r>
      <w:r w:rsidRPr="00540FBE">
        <w:t xml:space="preserve"> </w:t>
      </w:r>
      <w:r>
        <w:rPr>
          <w:lang w:val="en-US"/>
        </w:rPr>
        <w:t>SQL</w:t>
      </w:r>
      <w:r w:rsidR="008B3BC8">
        <w:t xml:space="preserve"> 2008</w:t>
      </w:r>
      <w:r w:rsidRPr="00540FBE">
        <w:t xml:space="preserve">). </w:t>
      </w:r>
      <w:r>
        <w:t xml:space="preserve">Возможно использование любого пакета, начиная с </w:t>
      </w:r>
      <w:r>
        <w:rPr>
          <w:lang w:val="en-US"/>
        </w:rPr>
        <w:t>express</w:t>
      </w:r>
      <w:r w:rsidRPr="006E429C">
        <w:t xml:space="preserve"> </w:t>
      </w:r>
      <w:r>
        <w:rPr>
          <w:lang w:val="en-US"/>
        </w:rPr>
        <w:t>edition</w:t>
      </w:r>
      <w:r w:rsidRPr="006E429C">
        <w:t>)</w:t>
      </w:r>
      <w:r w:rsidR="00BA03E1">
        <w:t>.</w:t>
      </w:r>
    </w:p>
    <w:p w:rsidR="00F7244F" w:rsidRPr="00540FBE" w:rsidRDefault="00F7244F" w:rsidP="00FC4AAB">
      <w:pPr>
        <w:pStyle w:val="Heading2"/>
        <w:numPr>
          <w:ilvl w:val="2"/>
          <w:numId w:val="7"/>
        </w:numPr>
      </w:pPr>
      <w:r>
        <w:t xml:space="preserve">Устанавливаем экземпляр </w:t>
      </w:r>
      <w:r w:rsidRPr="00FC4AAB">
        <w:t>MS</w:t>
      </w:r>
      <w:r w:rsidRPr="00540FBE">
        <w:t xml:space="preserve"> </w:t>
      </w:r>
      <w:r w:rsidRPr="00FC4AAB">
        <w:t>SQL</w:t>
      </w:r>
      <w:r w:rsidRPr="00540FBE">
        <w:t xml:space="preserve"> </w:t>
      </w:r>
      <w:r w:rsidRPr="00FC4AAB">
        <w:t>SERVER</w:t>
      </w:r>
    </w:p>
    <w:p w:rsidR="00F7244F" w:rsidRPr="00F7244F" w:rsidRDefault="00F7244F" w:rsidP="005A3349">
      <w:pPr>
        <w:ind w:left="360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2561520" wp14:editId="0B6A5A8E">
            <wp:extent cx="4895850" cy="356970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37575" cy="3600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349" w:rsidRPr="00FC4AAB" w:rsidRDefault="00803353" w:rsidP="00FC4AAB">
      <w:pPr>
        <w:pStyle w:val="Heading2"/>
        <w:numPr>
          <w:ilvl w:val="2"/>
          <w:numId w:val="7"/>
        </w:numPr>
      </w:pPr>
      <w:r>
        <w:t xml:space="preserve">Устанавливаем </w:t>
      </w:r>
      <w:r w:rsidRPr="00FC4AAB">
        <w:t xml:space="preserve">SQL </w:t>
      </w:r>
      <w:proofErr w:type="spellStart"/>
      <w:r w:rsidRPr="00FC4AAB">
        <w:t>Management</w:t>
      </w:r>
      <w:proofErr w:type="spellEnd"/>
      <w:r w:rsidRPr="00FC4AAB">
        <w:t xml:space="preserve"> </w:t>
      </w:r>
      <w:proofErr w:type="spellStart"/>
      <w:r w:rsidRPr="00FC4AAB">
        <w:t>Studio</w:t>
      </w:r>
      <w:proofErr w:type="spellEnd"/>
    </w:p>
    <w:p w:rsidR="00803353" w:rsidRDefault="00803353" w:rsidP="005A3349">
      <w:pPr>
        <w:ind w:left="360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F748857" wp14:editId="777BD25A">
            <wp:extent cx="4991100" cy="3631152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17774" cy="3650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49E" w:rsidRDefault="00E6249E" w:rsidP="00A16B18">
      <w:pPr>
        <w:pStyle w:val="Heading2"/>
        <w:rPr>
          <w:lang w:val="en-US"/>
        </w:rPr>
      </w:pPr>
    </w:p>
    <w:p w:rsidR="00803353" w:rsidRDefault="00AF7D85" w:rsidP="00FC4AAB">
      <w:pPr>
        <w:pStyle w:val="Heading2"/>
        <w:numPr>
          <w:ilvl w:val="2"/>
          <w:numId w:val="7"/>
        </w:numPr>
      </w:pPr>
      <w:r>
        <w:t>Выполнение процедур для работы экспорта</w:t>
      </w:r>
    </w:p>
    <w:p w:rsidR="00AF7D85" w:rsidRDefault="00AF7D85" w:rsidP="005A3349">
      <w:pPr>
        <w:ind w:left="360"/>
      </w:pPr>
      <w:r>
        <w:t xml:space="preserve">В </w:t>
      </w:r>
      <w:r>
        <w:rPr>
          <w:lang w:val="en-US"/>
        </w:rPr>
        <w:t>Management</w:t>
      </w:r>
      <w:r w:rsidRPr="00AF7D85">
        <w:t xml:space="preserve"> </w:t>
      </w:r>
      <w:r>
        <w:rPr>
          <w:lang w:val="en-US"/>
        </w:rPr>
        <w:t>Studio</w:t>
      </w:r>
      <w:r w:rsidRPr="00AF7D85">
        <w:t xml:space="preserve"> </w:t>
      </w:r>
      <w:r>
        <w:t xml:space="preserve">выполняем команды для работы </w:t>
      </w:r>
      <w:r>
        <w:rPr>
          <w:lang w:val="en-US"/>
        </w:rPr>
        <w:t>OPENROWSET</w:t>
      </w:r>
      <w:r w:rsidRPr="00AF7D85">
        <w:t>:</w:t>
      </w:r>
    </w:p>
    <w:p w:rsidR="00AF7D85" w:rsidRPr="00AF7D85" w:rsidRDefault="00AF7D85" w:rsidP="00AF7D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F7D85">
        <w:rPr>
          <w:rFonts w:ascii="Consolas" w:hAnsi="Consolas" w:cs="Consolas"/>
          <w:color w:val="0000FF"/>
          <w:sz w:val="19"/>
          <w:szCs w:val="19"/>
          <w:lang w:val="en-US"/>
        </w:rPr>
        <w:t>EXEC</w:t>
      </w:r>
      <w:r w:rsidRPr="00AF7D85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AF7D85">
        <w:rPr>
          <w:rFonts w:ascii="Consolas" w:hAnsi="Consolas" w:cs="Consolas"/>
          <w:color w:val="800000"/>
          <w:sz w:val="19"/>
          <w:szCs w:val="19"/>
          <w:lang w:val="en-US"/>
        </w:rPr>
        <w:t>sp_configure</w:t>
      </w:r>
      <w:proofErr w:type="spellEnd"/>
      <w:r w:rsidRPr="00AF7D85"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r w:rsidRPr="00AF7D85">
        <w:rPr>
          <w:rFonts w:ascii="Consolas" w:hAnsi="Consolas" w:cs="Consolas"/>
          <w:color w:val="FF0000"/>
          <w:sz w:val="19"/>
          <w:szCs w:val="19"/>
          <w:lang w:val="en-US"/>
        </w:rPr>
        <w:t>'Show Advanced Options'</w:t>
      </w:r>
      <w:r w:rsidRPr="00AF7D85">
        <w:rPr>
          <w:rFonts w:ascii="Consolas" w:hAnsi="Consolas" w:cs="Consolas"/>
          <w:color w:val="808080"/>
          <w:sz w:val="19"/>
          <w:szCs w:val="19"/>
          <w:lang w:val="en-US"/>
        </w:rPr>
        <w:t>,</w:t>
      </w:r>
      <w:r w:rsidRPr="00AF7D85">
        <w:rPr>
          <w:rFonts w:ascii="Consolas" w:hAnsi="Consolas" w:cs="Consolas"/>
          <w:sz w:val="19"/>
          <w:szCs w:val="19"/>
          <w:lang w:val="en-US"/>
        </w:rPr>
        <w:t xml:space="preserve"> 1</w:t>
      </w:r>
      <w:r w:rsidRPr="00AF7D85">
        <w:rPr>
          <w:rFonts w:ascii="Consolas" w:hAnsi="Consolas" w:cs="Consolas"/>
          <w:color w:val="808080"/>
          <w:sz w:val="19"/>
          <w:szCs w:val="19"/>
          <w:lang w:val="en-US"/>
        </w:rPr>
        <w:t>;</w:t>
      </w:r>
    </w:p>
    <w:p w:rsidR="00AF7D85" w:rsidRPr="00AF7D85" w:rsidRDefault="00AF7D85" w:rsidP="00AF7D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F7D85">
        <w:rPr>
          <w:rFonts w:ascii="Consolas" w:hAnsi="Consolas" w:cs="Consolas"/>
          <w:color w:val="0000FF"/>
          <w:sz w:val="19"/>
          <w:szCs w:val="19"/>
          <w:lang w:val="en-US"/>
        </w:rPr>
        <w:t>RECONFIGURE</w:t>
      </w:r>
    </w:p>
    <w:p w:rsidR="00AF7D85" w:rsidRPr="00AF7D85" w:rsidRDefault="00AF7D85" w:rsidP="00AF7D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F7D85">
        <w:rPr>
          <w:rFonts w:ascii="Consolas" w:hAnsi="Consolas" w:cs="Consolas"/>
          <w:color w:val="0000FF"/>
          <w:sz w:val="19"/>
          <w:szCs w:val="19"/>
          <w:lang w:val="en-US"/>
        </w:rPr>
        <w:t>EXEC</w:t>
      </w:r>
      <w:r w:rsidRPr="00AF7D85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AF7D85">
        <w:rPr>
          <w:rFonts w:ascii="Consolas" w:hAnsi="Consolas" w:cs="Consolas"/>
          <w:color w:val="800000"/>
          <w:sz w:val="19"/>
          <w:szCs w:val="19"/>
          <w:lang w:val="en-US"/>
        </w:rPr>
        <w:t>sp_configure</w:t>
      </w:r>
      <w:proofErr w:type="spellEnd"/>
      <w:r w:rsidRPr="00AF7D85"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r w:rsidRPr="00AF7D85">
        <w:rPr>
          <w:rFonts w:ascii="Consolas" w:hAnsi="Consolas" w:cs="Consolas"/>
          <w:color w:val="FF0000"/>
          <w:sz w:val="19"/>
          <w:szCs w:val="19"/>
          <w:lang w:val="en-US"/>
        </w:rPr>
        <w:t>'Ad Hoc Distributed Queries'</w:t>
      </w:r>
      <w:r w:rsidRPr="00AF7D85">
        <w:rPr>
          <w:rFonts w:ascii="Consolas" w:hAnsi="Consolas" w:cs="Consolas"/>
          <w:color w:val="808080"/>
          <w:sz w:val="19"/>
          <w:szCs w:val="19"/>
          <w:lang w:val="en-US"/>
        </w:rPr>
        <w:t>,</w:t>
      </w:r>
      <w:r w:rsidRPr="00AF7D85">
        <w:rPr>
          <w:rFonts w:ascii="Consolas" w:hAnsi="Consolas" w:cs="Consolas"/>
          <w:sz w:val="19"/>
          <w:szCs w:val="19"/>
          <w:lang w:val="en-US"/>
        </w:rPr>
        <w:t xml:space="preserve"> 1</w:t>
      </w:r>
      <w:r w:rsidRPr="00AF7D85">
        <w:rPr>
          <w:rFonts w:ascii="Consolas" w:hAnsi="Consolas" w:cs="Consolas"/>
          <w:color w:val="808080"/>
          <w:sz w:val="19"/>
          <w:szCs w:val="19"/>
          <w:lang w:val="en-US"/>
        </w:rPr>
        <w:t>;</w:t>
      </w:r>
    </w:p>
    <w:p w:rsidR="00AF7D85" w:rsidRPr="00AF7D85" w:rsidRDefault="00AF7D85" w:rsidP="00AF7D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AF7D85">
        <w:rPr>
          <w:rFonts w:ascii="Consolas" w:hAnsi="Consolas" w:cs="Consolas"/>
          <w:color w:val="0000FF"/>
          <w:sz w:val="19"/>
          <w:szCs w:val="19"/>
          <w:lang w:val="en-US"/>
        </w:rPr>
        <w:t>RECONFIGURE</w:t>
      </w:r>
    </w:p>
    <w:p w:rsidR="00AF7D85" w:rsidRPr="00AF7D85" w:rsidRDefault="00AF7D85" w:rsidP="00AF7D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F7D85">
        <w:rPr>
          <w:rFonts w:ascii="Consolas" w:hAnsi="Consolas" w:cs="Consolas"/>
          <w:color w:val="0000FF"/>
          <w:sz w:val="19"/>
          <w:szCs w:val="19"/>
          <w:lang w:val="en-US"/>
        </w:rPr>
        <w:t>EXEC</w:t>
      </w:r>
      <w:r w:rsidRPr="00AF7D85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AF7D85">
        <w:rPr>
          <w:rFonts w:ascii="Consolas" w:hAnsi="Consolas" w:cs="Consolas"/>
          <w:color w:val="800000"/>
          <w:sz w:val="19"/>
          <w:szCs w:val="19"/>
          <w:lang w:val="en-US"/>
        </w:rPr>
        <w:t>sp_MSset_oledb_prop</w:t>
      </w:r>
      <w:proofErr w:type="spellEnd"/>
      <w:r w:rsidRPr="00AF7D85"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r w:rsidRPr="00AF7D85">
        <w:rPr>
          <w:rFonts w:ascii="Consolas" w:hAnsi="Consolas" w:cs="Consolas"/>
          <w:color w:val="FF0000"/>
          <w:sz w:val="19"/>
          <w:szCs w:val="19"/>
          <w:lang w:val="en-US"/>
        </w:rPr>
        <w:t>N'Microsoft.ACE.OLEDB.12.0'</w:t>
      </w:r>
      <w:r w:rsidRPr="00AF7D85">
        <w:rPr>
          <w:rFonts w:ascii="Consolas" w:hAnsi="Consolas" w:cs="Consolas"/>
          <w:color w:val="808080"/>
          <w:sz w:val="19"/>
          <w:szCs w:val="19"/>
          <w:lang w:val="en-US"/>
        </w:rPr>
        <w:t>,</w:t>
      </w:r>
      <w:r w:rsidRPr="00AF7D85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AF7D85">
        <w:rPr>
          <w:rFonts w:ascii="Consolas" w:hAnsi="Consolas" w:cs="Consolas"/>
          <w:color w:val="FF0000"/>
          <w:sz w:val="19"/>
          <w:szCs w:val="19"/>
          <w:lang w:val="en-US"/>
        </w:rPr>
        <w:t>N'AllowInProcess</w:t>
      </w:r>
      <w:proofErr w:type="spellEnd"/>
      <w:r w:rsidRPr="00AF7D85">
        <w:rPr>
          <w:rFonts w:ascii="Consolas" w:hAnsi="Consolas" w:cs="Consolas"/>
          <w:color w:val="FF0000"/>
          <w:sz w:val="19"/>
          <w:szCs w:val="19"/>
          <w:lang w:val="en-US"/>
        </w:rPr>
        <w:t>'</w:t>
      </w:r>
      <w:r w:rsidRPr="00AF7D85">
        <w:rPr>
          <w:rFonts w:ascii="Consolas" w:hAnsi="Consolas" w:cs="Consolas"/>
          <w:color w:val="808080"/>
          <w:sz w:val="19"/>
          <w:szCs w:val="19"/>
          <w:lang w:val="en-US"/>
        </w:rPr>
        <w:t>,</w:t>
      </w:r>
      <w:r w:rsidRPr="00AF7D85">
        <w:rPr>
          <w:rFonts w:ascii="Consolas" w:hAnsi="Consolas" w:cs="Consolas"/>
          <w:sz w:val="19"/>
          <w:szCs w:val="19"/>
          <w:lang w:val="en-US"/>
        </w:rPr>
        <w:t xml:space="preserve"> 1</w:t>
      </w:r>
    </w:p>
    <w:p w:rsidR="00AF7D85" w:rsidRPr="00AF7D85" w:rsidRDefault="00AF7D85" w:rsidP="00AF7D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AF7D85">
        <w:rPr>
          <w:rFonts w:ascii="Consolas" w:hAnsi="Consolas" w:cs="Consolas"/>
          <w:color w:val="0000FF"/>
          <w:sz w:val="19"/>
          <w:szCs w:val="19"/>
          <w:lang w:val="en-US"/>
        </w:rPr>
        <w:t>EXEC</w:t>
      </w:r>
      <w:r w:rsidRPr="00AF7D85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AF7D85">
        <w:rPr>
          <w:rFonts w:ascii="Consolas" w:hAnsi="Consolas" w:cs="Consolas"/>
          <w:color w:val="800000"/>
          <w:sz w:val="19"/>
          <w:szCs w:val="19"/>
          <w:lang w:val="en-US"/>
        </w:rPr>
        <w:t>sp_MSset_oledb_prop</w:t>
      </w:r>
      <w:proofErr w:type="spellEnd"/>
      <w:r w:rsidRPr="00AF7D85"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r w:rsidRPr="00AF7D85">
        <w:rPr>
          <w:rFonts w:ascii="Consolas" w:hAnsi="Consolas" w:cs="Consolas"/>
          <w:color w:val="FF0000"/>
          <w:sz w:val="19"/>
          <w:szCs w:val="19"/>
          <w:lang w:val="en-US"/>
        </w:rPr>
        <w:t>N'Microsoft.ACE.OLEDB.12.0'</w:t>
      </w:r>
      <w:r w:rsidRPr="00AF7D85">
        <w:rPr>
          <w:rFonts w:ascii="Consolas" w:hAnsi="Consolas" w:cs="Consolas"/>
          <w:color w:val="808080"/>
          <w:sz w:val="19"/>
          <w:szCs w:val="19"/>
          <w:lang w:val="en-US"/>
        </w:rPr>
        <w:t>,</w:t>
      </w:r>
      <w:r w:rsidRPr="00AF7D85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AF7D85">
        <w:rPr>
          <w:rFonts w:ascii="Consolas" w:hAnsi="Consolas" w:cs="Consolas"/>
          <w:color w:val="FF0000"/>
          <w:sz w:val="19"/>
          <w:szCs w:val="19"/>
          <w:lang w:val="en-US"/>
        </w:rPr>
        <w:t>N'DynamicParameters</w:t>
      </w:r>
      <w:proofErr w:type="spellEnd"/>
      <w:r w:rsidRPr="00AF7D85">
        <w:rPr>
          <w:rFonts w:ascii="Consolas" w:hAnsi="Consolas" w:cs="Consolas"/>
          <w:color w:val="FF0000"/>
          <w:sz w:val="19"/>
          <w:szCs w:val="19"/>
          <w:lang w:val="en-US"/>
        </w:rPr>
        <w:t>'</w:t>
      </w:r>
      <w:r w:rsidRPr="00AF7D85">
        <w:rPr>
          <w:rFonts w:ascii="Consolas" w:hAnsi="Consolas" w:cs="Consolas"/>
          <w:color w:val="808080"/>
          <w:sz w:val="19"/>
          <w:szCs w:val="19"/>
          <w:lang w:val="en-US"/>
        </w:rPr>
        <w:t>,</w:t>
      </w:r>
      <w:r w:rsidRPr="00AF7D85">
        <w:rPr>
          <w:rFonts w:ascii="Consolas" w:hAnsi="Consolas" w:cs="Consolas"/>
          <w:sz w:val="19"/>
          <w:szCs w:val="19"/>
          <w:lang w:val="en-US"/>
        </w:rPr>
        <w:t xml:space="preserve"> 1</w:t>
      </w:r>
    </w:p>
    <w:p w:rsidR="00AF7D85" w:rsidRPr="00AF7D85" w:rsidRDefault="00AF7D85" w:rsidP="00AF7D8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AF7D85" w:rsidRPr="00DD260D" w:rsidRDefault="00AF7D85" w:rsidP="00AF7D85">
      <w:pPr>
        <w:ind w:left="360"/>
      </w:pPr>
      <w:r>
        <w:t xml:space="preserve">После чего перезагружаем </w:t>
      </w:r>
      <w:r w:rsidR="00602DE5">
        <w:t>компьютер. Для теста используем</w:t>
      </w:r>
      <w:r>
        <w:t xml:space="preserve"> обычно простой файлик </w:t>
      </w:r>
      <w:r>
        <w:rPr>
          <w:lang w:val="en-US"/>
        </w:rPr>
        <w:t>excel</w:t>
      </w:r>
    </w:p>
    <w:p w:rsidR="00AF7D85" w:rsidRDefault="00AF7D85" w:rsidP="00AF7D85">
      <w:pPr>
        <w:spacing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6ADE29B2" wp14:editId="5F58973B">
            <wp:extent cx="6063377" cy="2286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79598" cy="2292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D85" w:rsidRDefault="00AF7D85" w:rsidP="00AF7D85">
      <w:pPr>
        <w:spacing w:line="240" w:lineRule="auto"/>
        <w:jc w:val="both"/>
      </w:pPr>
    </w:p>
    <w:p w:rsidR="00737146" w:rsidRPr="00B91ACC" w:rsidRDefault="00B91ACC" w:rsidP="00FC4AAB">
      <w:pPr>
        <w:pStyle w:val="Heading2"/>
        <w:numPr>
          <w:ilvl w:val="1"/>
          <w:numId w:val="7"/>
        </w:numPr>
      </w:pPr>
      <w:r>
        <w:t xml:space="preserve">Установка </w:t>
      </w:r>
      <w:r w:rsidRPr="00B91ACC">
        <w:t>XML SDK</w:t>
      </w:r>
    </w:p>
    <w:p w:rsidR="00B91ACC" w:rsidRPr="00BA03E1" w:rsidRDefault="00B91ACC" w:rsidP="00B91ACC">
      <w:pPr>
        <w:ind w:left="360"/>
      </w:pPr>
      <w:r>
        <w:t>Для формирования</w:t>
      </w:r>
      <w:r w:rsidRPr="00B91ACC">
        <w:t xml:space="preserve"> </w:t>
      </w:r>
      <w:r>
        <w:t xml:space="preserve">отчетных (печатных) форм и публикации в </w:t>
      </w:r>
      <w:r>
        <w:rPr>
          <w:lang w:val="en-US"/>
        </w:rPr>
        <w:t>Excel</w:t>
      </w:r>
      <w:r w:rsidRPr="00B91ACC">
        <w:t xml:space="preserve"> </w:t>
      </w:r>
      <w:r>
        <w:t xml:space="preserve">данных </w:t>
      </w:r>
      <w:proofErr w:type="spellStart"/>
      <w:r>
        <w:rPr>
          <w:lang w:val="en-US"/>
        </w:rPr>
        <w:t>Cubix</w:t>
      </w:r>
      <w:proofErr w:type="spellEnd"/>
      <w:r w:rsidRPr="00B91ACC">
        <w:t xml:space="preserve"> </w:t>
      </w:r>
      <w:r>
        <w:rPr>
          <w:lang w:val="en-US"/>
        </w:rPr>
        <w:t>BM</w:t>
      </w:r>
      <w:r w:rsidRPr="00B91ACC">
        <w:t xml:space="preserve"> </w:t>
      </w:r>
      <w:r>
        <w:t xml:space="preserve">требуется </w:t>
      </w:r>
      <w:r>
        <w:rPr>
          <w:lang w:val="en-US"/>
        </w:rPr>
        <w:t>XML</w:t>
      </w:r>
      <w:r w:rsidRPr="00B91ACC">
        <w:t xml:space="preserve"> </w:t>
      </w:r>
      <w:r>
        <w:rPr>
          <w:lang w:val="en-US"/>
        </w:rPr>
        <w:t>SDK</w:t>
      </w:r>
      <w:r w:rsidR="00BA03E1">
        <w:t>.</w:t>
      </w:r>
    </w:p>
    <w:p w:rsidR="00B91ACC" w:rsidRDefault="00B91ACC" w:rsidP="00B91ACC">
      <w:pPr>
        <w:ind w:left="360"/>
      </w:pPr>
      <w:r>
        <w:t xml:space="preserve">Скачиваем и устанавливаем </w:t>
      </w:r>
      <w:hyperlink r:id="rId15" w:history="1">
        <w:proofErr w:type="spellStart"/>
        <w:r w:rsidRPr="00B91ACC">
          <w:t>Open</w:t>
        </w:r>
        <w:proofErr w:type="spellEnd"/>
        <w:r w:rsidRPr="00B91ACC">
          <w:t xml:space="preserve"> XML SDK</w:t>
        </w:r>
      </w:hyperlink>
      <w:r w:rsidR="00BA03E1">
        <w:t>.</w:t>
      </w:r>
    </w:p>
    <w:p w:rsidR="00B91ACC" w:rsidRPr="00B91ACC" w:rsidRDefault="00B91ACC" w:rsidP="00B91ACC">
      <w:pPr>
        <w:ind w:left="360"/>
      </w:pPr>
      <w:r>
        <w:rPr>
          <w:noProof/>
          <w:lang w:eastAsia="ru-RU"/>
        </w:rPr>
        <w:drawing>
          <wp:inline distT="0" distB="0" distL="0" distR="0" wp14:anchorId="535C511C" wp14:editId="67ADA57E">
            <wp:extent cx="4761905" cy="1838095"/>
            <wp:effectExtent l="0" t="0" r="63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61905" cy="18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146" w:rsidRDefault="00737146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AF7D85" w:rsidRPr="00FC4AAB" w:rsidRDefault="00AF7D85" w:rsidP="00FC4AAB">
      <w:pPr>
        <w:pStyle w:val="Heading2"/>
        <w:numPr>
          <w:ilvl w:val="0"/>
          <w:numId w:val="7"/>
        </w:numPr>
      </w:pPr>
      <w:r>
        <w:lastRenderedPageBreak/>
        <w:t xml:space="preserve">Установка </w:t>
      </w:r>
      <w:proofErr w:type="spellStart"/>
      <w:r w:rsidRPr="00FC4AAB">
        <w:t>Cubix</w:t>
      </w:r>
      <w:proofErr w:type="spellEnd"/>
      <w:r w:rsidRPr="00DD260D">
        <w:t xml:space="preserve"> </w:t>
      </w:r>
      <w:r w:rsidRPr="00FC4AAB">
        <w:t>BM</w:t>
      </w:r>
    </w:p>
    <w:p w:rsidR="00AF7D85" w:rsidRDefault="00AF7D85" w:rsidP="00AF7D85">
      <w:pPr>
        <w:spacing w:line="240" w:lineRule="auto"/>
        <w:jc w:val="both"/>
      </w:pPr>
      <w:r>
        <w:t xml:space="preserve">У Вас в </w:t>
      </w:r>
      <w:r w:rsidR="00E6249E">
        <w:t xml:space="preserve">полученном </w:t>
      </w:r>
      <w:r>
        <w:t xml:space="preserve">дистрибутиве должны быть </w:t>
      </w:r>
      <w:r w:rsidR="00BF097A">
        <w:t>минимум (в последующих версия</w:t>
      </w:r>
      <w:r w:rsidR="00A16B18">
        <w:t>х</w:t>
      </w:r>
      <w:r w:rsidR="00BF097A">
        <w:t xml:space="preserve"> компоненты могут добавляться) </w:t>
      </w:r>
      <w:r>
        <w:t xml:space="preserve">следующие компоненты: </w:t>
      </w:r>
    </w:p>
    <w:p w:rsidR="00BF097A" w:rsidRPr="00AF7D85" w:rsidRDefault="00BF097A" w:rsidP="00AF7D85">
      <w:pPr>
        <w:spacing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2EE9A262" wp14:editId="18A1777D">
            <wp:extent cx="1628571" cy="1142857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28571" cy="1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D85" w:rsidRPr="00DD260D" w:rsidRDefault="00AF7D85" w:rsidP="00FC4AAB">
      <w:pPr>
        <w:pStyle w:val="Heading2"/>
        <w:numPr>
          <w:ilvl w:val="1"/>
          <w:numId w:val="7"/>
        </w:numPr>
      </w:pPr>
      <w:r w:rsidRPr="00AF7D85">
        <w:t xml:space="preserve">Установка </w:t>
      </w:r>
      <w:r w:rsidR="00A16B18">
        <w:t xml:space="preserve">на </w:t>
      </w:r>
      <w:r w:rsidR="00A16B18" w:rsidRPr="00FC4AAB">
        <w:t>SQL</w:t>
      </w:r>
      <w:r w:rsidR="00A16B18" w:rsidRPr="00DD260D">
        <w:t xml:space="preserve"> </w:t>
      </w:r>
      <w:r w:rsidR="00A16B18" w:rsidRPr="00FC4AAB">
        <w:t>SERVER</w:t>
      </w:r>
    </w:p>
    <w:p w:rsidR="00BF097A" w:rsidRPr="00BF097A" w:rsidRDefault="00BF097A" w:rsidP="00AF7D85">
      <w:pPr>
        <w:spacing w:line="240" w:lineRule="auto"/>
        <w:jc w:val="both"/>
      </w:pPr>
      <w:r>
        <w:t>Разворачиваем приложение уровня данных (</w:t>
      </w:r>
      <w:proofErr w:type="gramStart"/>
      <w:r w:rsidRPr="00BF097A">
        <w:t>*.</w:t>
      </w:r>
      <w:proofErr w:type="spellStart"/>
      <w:r>
        <w:rPr>
          <w:lang w:val="en-US"/>
        </w:rPr>
        <w:t>datpac</w:t>
      </w:r>
      <w:proofErr w:type="spellEnd"/>
      <w:proofErr w:type="gramEnd"/>
      <w:r w:rsidRPr="00BF097A">
        <w:t>)</w:t>
      </w:r>
    </w:p>
    <w:p w:rsidR="00BF097A" w:rsidRDefault="00BF097A" w:rsidP="00AF7D85">
      <w:pPr>
        <w:spacing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12214E83" wp14:editId="43881788">
            <wp:extent cx="3838575" cy="2664543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68542" cy="268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97A" w:rsidRDefault="00BF097A" w:rsidP="00AF7D85">
      <w:pPr>
        <w:spacing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59F7FB16" wp14:editId="5E708CA5">
            <wp:extent cx="5940425" cy="2891790"/>
            <wp:effectExtent l="0" t="0" r="3175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9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AAB" w:rsidRDefault="00FC4AAB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897CC4" w:rsidRPr="00DD260D" w:rsidRDefault="00FC4AAB" w:rsidP="00FC4AAB">
      <w:pPr>
        <w:pStyle w:val="Heading2"/>
        <w:numPr>
          <w:ilvl w:val="1"/>
          <w:numId w:val="7"/>
        </w:numPr>
      </w:pPr>
      <w:r>
        <w:lastRenderedPageBreak/>
        <w:t>Установка</w:t>
      </w:r>
      <w:r w:rsidR="001C54E5" w:rsidRPr="00FC4AAB">
        <w:t xml:space="preserve"> </w:t>
      </w:r>
      <w:r w:rsidR="001C54E5">
        <w:t xml:space="preserve">и настройка </w:t>
      </w:r>
      <w:r w:rsidR="00897CC4" w:rsidRPr="00FC4AAB">
        <w:t>IIS</w:t>
      </w:r>
    </w:p>
    <w:p w:rsidR="00897CC4" w:rsidRDefault="00897CC4" w:rsidP="00AF7D85">
      <w:pPr>
        <w:spacing w:line="240" w:lineRule="auto"/>
        <w:jc w:val="both"/>
      </w:pPr>
      <w:r>
        <w:t xml:space="preserve">Если в системе еще не настроен </w:t>
      </w:r>
      <w:r>
        <w:rPr>
          <w:lang w:val="en-US"/>
        </w:rPr>
        <w:t>IIS</w:t>
      </w:r>
      <w:r>
        <w:t>, как в моем случае, то выполняем следующее:</w:t>
      </w:r>
    </w:p>
    <w:p w:rsidR="00897CC4" w:rsidRPr="00897CC4" w:rsidRDefault="00897CC4" w:rsidP="00897CC4">
      <w:pPr>
        <w:spacing w:line="240" w:lineRule="auto"/>
        <w:jc w:val="both"/>
      </w:pPr>
      <w:r>
        <w:t>В Командной строке, запущенной от имени администратора, выполняем</w:t>
      </w:r>
    </w:p>
    <w:tbl>
      <w:tblPr>
        <w:tblW w:w="10207" w:type="dxa"/>
        <w:tblInd w:w="-7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5"/>
        <w:gridCol w:w="3402"/>
      </w:tblGrid>
      <w:tr w:rsidR="00897CC4" w:rsidRPr="00897CC4" w:rsidTr="00E4685D">
        <w:trPr>
          <w:trHeight w:val="419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CC4" w:rsidRPr="00897CC4" w:rsidRDefault="00897CC4" w:rsidP="00E4685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7CC4">
              <w:t>Windows</w:t>
            </w:r>
            <w:proofErr w:type="spellEnd"/>
            <w:r w:rsidRPr="00897CC4">
              <w:t xml:space="preserve"> 2008 R2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CC4" w:rsidRPr="00897CC4" w:rsidRDefault="00897CC4" w:rsidP="00E4685D">
            <w:pPr>
              <w:spacing w:line="240" w:lineRule="auto"/>
              <w:jc w:val="both"/>
            </w:pPr>
            <w:proofErr w:type="spellStart"/>
            <w:r w:rsidRPr="00897CC4">
              <w:t>Windows</w:t>
            </w:r>
            <w:proofErr w:type="spellEnd"/>
            <w:r w:rsidRPr="00897CC4">
              <w:t xml:space="preserve"> 7,8</w:t>
            </w:r>
          </w:p>
        </w:tc>
      </w:tr>
      <w:tr w:rsidR="00897CC4" w:rsidRPr="009E3D77" w:rsidTr="00E4685D">
        <w:trPr>
          <w:trHeight w:val="626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CC4" w:rsidRPr="00897CC4" w:rsidRDefault="00897CC4" w:rsidP="00E4685D">
            <w:pPr>
              <w:spacing w:line="240" w:lineRule="auto"/>
              <w:jc w:val="both"/>
              <w:rPr>
                <w:lang w:val="en-US"/>
              </w:rPr>
            </w:pPr>
            <w:r w:rsidRPr="00897CC4">
              <w:rPr>
                <w:lang w:val="en-US"/>
              </w:rPr>
              <w:t>ServerManagerCmd.exe -install Web-Server -restart</w:t>
            </w:r>
          </w:p>
          <w:p w:rsidR="00897CC4" w:rsidRPr="00897CC4" w:rsidRDefault="00897CC4" w:rsidP="00E4685D">
            <w:pPr>
              <w:spacing w:line="240" w:lineRule="auto"/>
              <w:jc w:val="both"/>
              <w:rPr>
                <w:lang w:val="en-US"/>
              </w:rPr>
            </w:pPr>
            <w:r w:rsidRPr="00897CC4">
              <w:rPr>
                <w:lang w:val="en-US"/>
              </w:rPr>
              <w:t>%</w:t>
            </w:r>
            <w:proofErr w:type="spellStart"/>
            <w:r w:rsidRPr="00897CC4">
              <w:rPr>
                <w:lang w:val="en-US"/>
              </w:rPr>
              <w:t>windir</w:t>
            </w:r>
            <w:proofErr w:type="spellEnd"/>
            <w:r w:rsidRPr="00897CC4">
              <w:rPr>
                <w:lang w:val="en-US"/>
              </w:rPr>
              <w:t>%\Microsoft.NET\Framework64\v4.0.30319\</w:t>
            </w:r>
            <w:proofErr w:type="spellStart"/>
            <w:r w:rsidRPr="00897CC4">
              <w:rPr>
                <w:lang w:val="en-US"/>
              </w:rPr>
              <w:t>aspnet_regiis</w:t>
            </w:r>
            <w:proofErr w:type="spellEnd"/>
            <w:r w:rsidRPr="00897CC4">
              <w:rPr>
                <w:lang w:val="en-US"/>
              </w:rPr>
              <w:t xml:space="preserve"> -</w:t>
            </w:r>
            <w:proofErr w:type="spellStart"/>
            <w:r w:rsidRPr="00897CC4">
              <w:rPr>
                <w:lang w:val="en-US"/>
              </w:rPr>
              <w:t>i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CC4" w:rsidRPr="00897CC4" w:rsidRDefault="00897CC4" w:rsidP="00E4685D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proofErr w:type="spellStart"/>
            <w:r w:rsidRPr="00DD260D">
              <w:rPr>
                <w:lang w:val="en-US"/>
              </w:rPr>
              <w:t>dism</w:t>
            </w:r>
            <w:proofErr w:type="spellEnd"/>
            <w:r w:rsidRPr="00DD260D">
              <w:rPr>
                <w:lang w:val="en-US"/>
              </w:rPr>
              <w:t xml:space="preserve"> /online /enable-feature /all /featurename:IIS-ASPNET45</w:t>
            </w:r>
          </w:p>
        </w:tc>
      </w:tr>
    </w:tbl>
    <w:p w:rsidR="00E4685D" w:rsidRDefault="00E4685D" w:rsidP="00AF7D85">
      <w:pPr>
        <w:spacing w:line="240" w:lineRule="auto"/>
        <w:jc w:val="both"/>
      </w:pPr>
      <w:r>
        <w:t>Далее независимо от версии операционной системы:</w:t>
      </w:r>
    </w:p>
    <w:p w:rsidR="00E4685D" w:rsidRPr="00DD260D" w:rsidRDefault="00E4685D" w:rsidP="00E4685D">
      <w:pPr>
        <w:spacing w:line="240" w:lineRule="auto"/>
        <w:jc w:val="both"/>
        <w:rPr>
          <w:lang w:val="en-US"/>
        </w:rPr>
      </w:pPr>
      <w:proofErr w:type="gramStart"/>
      <w:r w:rsidRPr="00DD260D">
        <w:rPr>
          <w:lang w:val="en-US"/>
        </w:rPr>
        <w:t>%</w:t>
      </w:r>
      <w:proofErr w:type="spellStart"/>
      <w:r w:rsidRPr="00DD260D">
        <w:rPr>
          <w:lang w:val="en-US"/>
        </w:rPr>
        <w:t>windir</w:t>
      </w:r>
      <w:proofErr w:type="spellEnd"/>
      <w:proofErr w:type="gramEnd"/>
      <w:r w:rsidRPr="00DD260D">
        <w:rPr>
          <w:lang w:val="en-US"/>
        </w:rPr>
        <w:t>%\system32\</w:t>
      </w:r>
      <w:proofErr w:type="spellStart"/>
      <w:r w:rsidRPr="00DD260D">
        <w:rPr>
          <w:lang w:val="en-US"/>
        </w:rPr>
        <w:t>inetsrv</w:t>
      </w:r>
      <w:proofErr w:type="spellEnd"/>
      <w:r w:rsidRPr="00DD260D">
        <w:rPr>
          <w:lang w:val="en-US"/>
        </w:rPr>
        <w:t>\</w:t>
      </w:r>
      <w:proofErr w:type="spellStart"/>
      <w:r w:rsidRPr="00DD260D">
        <w:rPr>
          <w:lang w:val="en-US"/>
        </w:rPr>
        <w:t>appcmd</w:t>
      </w:r>
      <w:proofErr w:type="spellEnd"/>
      <w:r w:rsidRPr="00DD260D">
        <w:rPr>
          <w:lang w:val="en-US"/>
        </w:rPr>
        <w:t xml:space="preserve"> delete sites "Default Web Site"</w:t>
      </w:r>
    </w:p>
    <w:p w:rsidR="00E4685D" w:rsidRPr="00E4685D" w:rsidRDefault="00E4685D" w:rsidP="00E4685D">
      <w:pPr>
        <w:spacing w:line="240" w:lineRule="auto"/>
        <w:jc w:val="both"/>
        <w:rPr>
          <w:lang w:val="en-US"/>
        </w:rPr>
      </w:pPr>
      <w:r w:rsidRPr="00E4685D">
        <w:rPr>
          <w:lang w:val="en-US"/>
        </w:rPr>
        <w:t>%</w:t>
      </w:r>
      <w:proofErr w:type="spellStart"/>
      <w:r w:rsidRPr="00E4685D">
        <w:rPr>
          <w:lang w:val="en-US"/>
        </w:rPr>
        <w:t>windir</w:t>
      </w:r>
      <w:proofErr w:type="spellEnd"/>
      <w:r w:rsidRPr="00E4685D">
        <w:rPr>
          <w:lang w:val="en-US"/>
        </w:rPr>
        <w:t>%\system32\</w:t>
      </w:r>
      <w:proofErr w:type="spellStart"/>
      <w:r w:rsidRPr="00E4685D">
        <w:rPr>
          <w:lang w:val="en-US"/>
        </w:rPr>
        <w:t>inetsrv</w:t>
      </w:r>
      <w:proofErr w:type="spellEnd"/>
      <w:r w:rsidRPr="00E4685D">
        <w:rPr>
          <w:lang w:val="en-US"/>
        </w:rPr>
        <w:t>\</w:t>
      </w:r>
      <w:proofErr w:type="spellStart"/>
      <w:r w:rsidRPr="00E4685D">
        <w:rPr>
          <w:lang w:val="en-US"/>
        </w:rPr>
        <w:t>appcmd</w:t>
      </w:r>
      <w:proofErr w:type="spellEnd"/>
      <w:r w:rsidRPr="00E4685D">
        <w:rPr>
          <w:lang w:val="en-US"/>
        </w:rPr>
        <w:t xml:space="preserve"> unlock </w:t>
      </w:r>
      <w:proofErr w:type="spellStart"/>
      <w:r w:rsidRPr="00E4685D">
        <w:rPr>
          <w:lang w:val="en-US"/>
        </w:rPr>
        <w:t>config</w:t>
      </w:r>
      <w:proofErr w:type="spellEnd"/>
      <w:r w:rsidRPr="00E4685D">
        <w:rPr>
          <w:lang w:val="en-US"/>
        </w:rPr>
        <w:t xml:space="preserve"> -</w:t>
      </w:r>
      <w:proofErr w:type="spellStart"/>
      <w:r w:rsidRPr="00E4685D">
        <w:rPr>
          <w:lang w:val="en-US"/>
        </w:rPr>
        <w:t>section</w:t>
      </w:r>
      <w:proofErr w:type="gramStart"/>
      <w:r w:rsidRPr="00E4685D">
        <w:rPr>
          <w:lang w:val="en-US"/>
        </w:rPr>
        <w:t>:system.webServer</w:t>
      </w:r>
      <w:proofErr w:type="spellEnd"/>
      <w:proofErr w:type="gramEnd"/>
      <w:r w:rsidRPr="00E4685D">
        <w:rPr>
          <w:lang w:val="en-US"/>
        </w:rPr>
        <w:t>/handlers</w:t>
      </w:r>
    </w:p>
    <w:p w:rsidR="00E4685D" w:rsidRPr="00DD260D" w:rsidRDefault="00E4685D" w:rsidP="00E4685D">
      <w:pPr>
        <w:spacing w:line="240" w:lineRule="auto"/>
        <w:jc w:val="both"/>
        <w:rPr>
          <w:lang w:val="en-US"/>
        </w:rPr>
      </w:pPr>
      <w:r w:rsidRPr="00DD260D">
        <w:rPr>
          <w:lang w:val="en-US"/>
        </w:rPr>
        <w:t>%</w:t>
      </w:r>
      <w:proofErr w:type="spellStart"/>
      <w:r w:rsidRPr="00DD260D">
        <w:rPr>
          <w:lang w:val="en-US"/>
        </w:rPr>
        <w:t>windir</w:t>
      </w:r>
      <w:proofErr w:type="spellEnd"/>
      <w:r w:rsidRPr="00DD260D">
        <w:rPr>
          <w:lang w:val="en-US"/>
        </w:rPr>
        <w:t>%\system32\</w:t>
      </w:r>
      <w:proofErr w:type="spellStart"/>
      <w:r w:rsidRPr="00DD260D">
        <w:rPr>
          <w:lang w:val="en-US"/>
        </w:rPr>
        <w:t>inetsrv</w:t>
      </w:r>
      <w:proofErr w:type="spellEnd"/>
      <w:r w:rsidRPr="00DD260D">
        <w:rPr>
          <w:lang w:val="en-US"/>
        </w:rPr>
        <w:t>\</w:t>
      </w:r>
      <w:proofErr w:type="spellStart"/>
      <w:r w:rsidRPr="00DD260D">
        <w:rPr>
          <w:lang w:val="en-US"/>
        </w:rPr>
        <w:t>appcmd</w:t>
      </w:r>
      <w:proofErr w:type="spellEnd"/>
      <w:r w:rsidRPr="00DD260D">
        <w:rPr>
          <w:lang w:val="en-US"/>
        </w:rPr>
        <w:t xml:space="preserve"> unlock </w:t>
      </w:r>
      <w:proofErr w:type="spellStart"/>
      <w:r w:rsidRPr="00DD260D">
        <w:rPr>
          <w:lang w:val="en-US"/>
        </w:rPr>
        <w:t>config</w:t>
      </w:r>
      <w:proofErr w:type="spellEnd"/>
      <w:r w:rsidRPr="00DD260D">
        <w:rPr>
          <w:lang w:val="en-US"/>
        </w:rPr>
        <w:t xml:space="preserve"> -</w:t>
      </w:r>
      <w:proofErr w:type="spellStart"/>
      <w:r w:rsidRPr="00DD260D">
        <w:rPr>
          <w:lang w:val="en-US"/>
        </w:rPr>
        <w:t>section</w:t>
      </w:r>
      <w:proofErr w:type="gramStart"/>
      <w:r w:rsidRPr="00DD260D">
        <w:rPr>
          <w:lang w:val="en-US"/>
        </w:rPr>
        <w:t>:system.webServer</w:t>
      </w:r>
      <w:proofErr w:type="spellEnd"/>
      <w:proofErr w:type="gramEnd"/>
      <w:r w:rsidRPr="00DD260D">
        <w:rPr>
          <w:lang w:val="en-US"/>
        </w:rPr>
        <w:t>/modules</w:t>
      </w:r>
    </w:p>
    <w:p w:rsidR="00E4685D" w:rsidRPr="00E4685D" w:rsidRDefault="00E4685D" w:rsidP="00AF7D85">
      <w:pPr>
        <w:spacing w:line="240" w:lineRule="auto"/>
        <w:jc w:val="both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A384FD6" wp14:editId="3706587E">
            <wp:extent cx="5940425" cy="5904865"/>
            <wp:effectExtent l="0" t="0" r="3175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0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97A" w:rsidRPr="00BF097A" w:rsidRDefault="00E6249E" w:rsidP="00FC4AAB">
      <w:pPr>
        <w:pStyle w:val="Heading2"/>
        <w:numPr>
          <w:ilvl w:val="1"/>
          <w:numId w:val="7"/>
        </w:numPr>
      </w:pPr>
      <w:r>
        <w:lastRenderedPageBreak/>
        <w:t xml:space="preserve">Настройка </w:t>
      </w:r>
      <w:proofErr w:type="spellStart"/>
      <w:r w:rsidR="00BF097A" w:rsidRPr="00FC4AAB">
        <w:t>Cubix</w:t>
      </w:r>
      <w:proofErr w:type="spellEnd"/>
      <w:r w:rsidR="00BF097A" w:rsidRPr="00BF097A">
        <w:t xml:space="preserve"> </w:t>
      </w:r>
      <w:r w:rsidR="00BF097A" w:rsidRPr="00FC4AAB">
        <w:t>BM</w:t>
      </w:r>
      <w:r w:rsidR="00BF097A">
        <w:t xml:space="preserve"> в файловой системе</w:t>
      </w:r>
    </w:p>
    <w:p w:rsidR="00BF097A" w:rsidRDefault="00BF097A" w:rsidP="00AF7D85">
      <w:pPr>
        <w:spacing w:line="240" w:lineRule="auto"/>
        <w:jc w:val="both"/>
      </w:pPr>
      <w:r>
        <w:t xml:space="preserve">На жестком диске </w:t>
      </w:r>
      <w:r w:rsidR="00737146">
        <w:t>создаем папку для программы</w:t>
      </w:r>
      <w:r>
        <w:t xml:space="preserve"> </w:t>
      </w:r>
      <w:r w:rsidR="00737146" w:rsidRPr="00737146">
        <w:t>(</w:t>
      </w:r>
      <w:r w:rsidR="00737146">
        <w:t>в моем случае</w:t>
      </w:r>
      <w:r>
        <w:t xml:space="preserve"> </w:t>
      </w:r>
      <w:r>
        <w:rPr>
          <w:lang w:val="en-US"/>
        </w:rPr>
        <w:t>C</w:t>
      </w:r>
      <w:r w:rsidRPr="00897CC4">
        <w:t>:</w:t>
      </w:r>
      <w:r w:rsidRPr="00BF097A">
        <w:t>\</w:t>
      </w:r>
      <w:r>
        <w:rPr>
          <w:lang w:val="en-US"/>
        </w:rPr>
        <w:t>Web</w:t>
      </w:r>
      <w:r w:rsidR="00737146">
        <w:t>)</w:t>
      </w:r>
      <w:r w:rsidR="00897CC4" w:rsidRPr="00897CC4">
        <w:t xml:space="preserve"> </w:t>
      </w:r>
      <w:r w:rsidR="00897CC4">
        <w:t xml:space="preserve">и копируем в нее все папки из </w:t>
      </w:r>
      <w:r w:rsidR="00675E8F">
        <w:t>дистрибутива</w:t>
      </w:r>
      <w:r w:rsidR="00BA03E1">
        <w:t>.</w:t>
      </w:r>
    </w:p>
    <w:p w:rsidR="00DD260D" w:rsidRPr="00DD260D" w:rsidRDefault="00DD260D" w:rsidP="00AF7D85">
      <w:pPr>
        <w:spacing w:line="240" w:lineRule="auto"/>
        <w:jc w:val="both"/>
      </w:pPr>
      <w:r>
        <w:t>Создаем папку</w:t>
      </w:r>
      <w:r w:rsidRPr="00DD260D">
        <w:t xml:space="preserve"> “_</w:t>
      </w:r>
      <w:proofErr w:type="spellStart"/>
      <w:r>
        <w:rPr>
          <w:lang w:val="en-US"/>
        </w:rPr>
        <w:t>webApps</w:t>
      </w:r>
      <w:proofErr w:type="spellEnd"/>
      <w:r w:rsidRPr="00DD260D">
        <w:t>”</w:t>
      </w:r>
      <w:r>
        <w:t xml:space="preserve"> (в моем случае </w:t>
      </w:r>
      <w:r>
        <w:rPr>
          <w:lang w:val="en-US"/>
        </w:rPr>
        <w:t>C</w:t>
      </w:r>
      <w:r w:rsidRPr="00DD260D">
        <w:t>:\</w:t>
      </w:r>
      <w:r>
        <w:rPr>
          <w:lang w:val="en-US"/>
        </w:rPr>
        <w:t>Web</w:t>
      </w:r>
      <w:r w:rsidRPr="00DD260D">
        <w:t>\_</w:t>
      </w:r>
      <w:proofErr w:type="spellStart"/>
      <w:r>
        <w:rPr>
          <w:lang w:val="en-US"/>
        </w:rPr>
        <w:t>webApps</w:t>
      </w:r>
      <w:proofErr w:type="spellEnd"/>
      <w:r>
        <w:t>)</w:t>
      </w:r>
      <w:r w:rsidR="00BA03E1">
        <w:t>.</w:t>
      </w:r>
    </w:p>
    <w:p w:rsidR="00675E8F" w:rsidRPr="00BA03E1" w:rsidRDefault="00675E8F" w:rsidP="00AF7D85">
      <w:pPr>
        <w:spacing w:line="240" w:lineRule="auto"/>
        <w:jc w:val="both"/>
      </w:pPr>
      <w:r>
        <w:t xml:space="preserve">В папке </w:t>
      </w:r>
      <w:proofErr w:type="spellStart"/>
      <w:r>
        <w:rPr>
          <w:lang w:val="en-US"/>
        </w:rPr>
        <w:t>Cubix</w:t>
      </w:r>
      <w:proofErr w:type="spellEnd"/>
      <w:r w:rsidRPr="00675E8F">
        <w:t>_</w:t>
      </w:r>
      <w:r>
        <w:rPr>
          <w:lang w:val="en-US"/>
        </w:rPr>
        <w:t>Server</w:t>
      </w:r>
      <w:r>
        <w:t xml:space="preserve"> создаем папку </w:t>
      </w:r>
      <w:r>
        <w:rPr>
          <w:lang w:val="en-US"/>
        </w:rPr>
        <w:t>Bin</w:t>
      </w:r>
      <w:r>
        <w:t xml:space="preserve">, а в ней папку </w:t>
      </w:r>
      <w:r>
        <w:rPr>
          <w:lang w:val="en-US"/>
        </w:rPr>
        <w:t>Release</w:t>
      </w:r>
    </w:p>
    <w:p w:rsidR="00675E8F" w:rsidRPr="00DD260D" w:rsidRDefault="00675E8F" w:rsidP="00AF7D85">
      <w:pPr>
        <w:spacing w:line="240" w:lineRule="auto"/>
        <w:jc w:val="both"/>
      </w:pPr>
      <w:r>
        <w:t xml:space="preserve">Все содержимое папки </w:t>
      </w:r>
      <w:proofErr w:type="spellStart"/>
      <w:r>
        <w:rPr>
          <w:lang w:val="en-US"/>
        </w:rPr>
        <w:t>Cubix</w:t>
      </w:r>
      <w:proofErr w:type="spellEnd"/>
      <w:r w:rsidRPr="00675E8F">
        <w:t>_</w:t>
      </w:r>
      <w:r>
        <w:rPr>
          <w:lang w:val="en-US"/>
        </w:rPr>
        <w:t>Server</w:t>
      </w:r>
      <w:r w:rsidRPr="00675E8F">
        <w:t xml:space="preserve"> </w:t>
      </w:r>
      <w:r>
        <w:t xml:space="preserve">переносим в </w:t>
      </w:r>
      <w:proofErr w:type="spellStart"/>
      <w:r>
        <w:rPr>
          <w:lang w:val="en-US"/>
        </w:rPr>
        <w:t>Cubix</w:t>
      </w:r>
      <w:proofErr w:type="spellEnd"/>
      <w:r w:rsidRPr="00675E8F">
        <w:t>_</w:t>
      </w:r>
      <w:r>
        <w:rPr>
          <w:lang w:val="en-US"/>
        </w:rPr>
        <w:t>Server</w:t>
      </w:r>
      <w:r w:rsidRPr="00675E8F">
        <w:t>\</w:t>
      </w:r>
      <w:r>
        <w:rPr>
          <w:lang w:val="en-US"/>
        </w:rPr>
        <w:t>Bin</w:t>
      </w:r>
      <w:r w:rsidRPr="00675E8F">
        <w:t>\</w:t>
      </w:r>
      <w:r>
        <w:rPr>
          <w:lang w:val="en-US"/>
        </w:rPr>
        <w:t>Release</w:t>
      </w:r>
    </w:p>
    <w:p w:rsidR="00675E8F" w:rsidRPr="00BA03E1" w:rsidRDefault="00A16B18" w:rsidP="00AF7D85">
      <w:pPr>
        <w:spacing w:line="240" w:lineRule="auto"/>
        <w:jc w:val="both"/>
      </w:pPr>
      <w:r>
        <w:t>На всю</w:t>
      </w:r>
      <w:r w:rsidR="00675E8F">
        <w:t xml:space="preserve"> папку приложения (в моем случае </w:t>
      </w:r>
      <w:r w:rsidR="00675E8F">
        <w:rPr>
          <w:lang w:val="en-US"/>
        </w:rPr>
        <w:t>C</w:t>
      </w:r>
      <w:r w:rsidR="00675E8F" w:rsidRPr="00897CC4">
        <w:t>:</w:t>
      </w:r>
      <w:r w:rsidR="00675E8F" w:rsidRPr="00BF097A">
        <w:t>\</w:t>
      </w:r>
      <w:r w:rsidR="00675E8F">
        <w:rPr>
          <w:lang w:val="en-US"/>
        </w:rPr>
        <w:t>Web</w:t>
      </w:r>
      <w:r w:rsidR="00675E8F">
        <w:t xml:space="preserve">) выставляем права на полный доступ для пользователей </w:t>
      </w:r>
      <w:r w:rsidR="00675E8F">
        <w:rPr>
          <w:lang w:val="en-US"/>
        </w:rPr>
        <w:t>IIS</w:t>
      </w:r>
      <w:r w:rsidR="00BA03E1">
        <w:t>.</w:t>
      </w:r>
    </w:p>
    <w:p w:rsidR="00675E8F" w:rsidRDefault="00675E8F" w:rsidP="00AF7D85">
      <w:pPr>
        <w:spacing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3DD28011" wp14:editId="451DF839">
            <wp:extent cx="5666667" cy="3409524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66667" cy="34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E8F" w:rsidRDefault="00675E8F" w:rsidP="00AF7D85">
      <w:pPr>
        <w:spacing w:line="240" w:lineRule="auto"/>
        <w:jc w:val="both"/>
      </w:pPr>
    </w:p>
    <w:p w:rsidR="00675E8F" w:rsidRDefault="00675E8F" w:rsidP="00311A7E">
      <w:pPr>
        <w:pStyle w:val="Heading2"/>
        <w:numPr>
          <w:ilvl w:val="1"/>
          <w:numId w:val="7"/>
        </w:numPr>
      </w:pPr>
      <w:r>
        <w:t>Конфигурация приложения</w:t>
      </w:r>
    </w:p>
    <w:p w:rsidR="00675E8F" w:rsidRDefault="00675E8F" w:rsidP="00AF7D85">
      <w:pPr>
        <w:spacing w:line="240" w:lineRule="auto"/>
        <w:jc w:val="both"/>
      </w:pPr>
      <w:r>
        <w:t>Запускаем приложение Сервера (</w:t>
      </w:r>
      <w:proofErr w:type="gramStart"/>
      <w:r>
        <w:t>С</w:t>
      </w:r>
      <w:r w:rsidRPr="00675E8F">
        <w:t>:\</w:t>
      </w:r>
      <w:r>
        <w:rPr>
          <w:lang w:val="en-US"/>
        </w:rPr>
        <w:t>Web</w:t>
      </w:r>
      <w:r w:rsidRPr="00675E8F">
        <w:t>\</w:t>
      </w:r>
      <w:proofErr w:type="spellStart"/>
      <w:r>
        <w:rPr>
          <w:lang w:val="en-US"/>
        </w:rPr>
        <w:t>Cubix</w:t>
      </w:r>
      <w:proofErr w:type="spellEnd"/>
      <w:r w:rsidRPr="00675E8F">
        <w:t>_</w:t>
      </w:r>
      <w:r>
        <w:rPr>
          <w:lang w:val="en-US"/>
        </w:rPr>
        <w:t>Server</w:t>
      </w:r>
      <w:r w:rsidRPr="00675E8F">
        <w:t>\</w:t>
      </w:r>
      <w:r>
        <w:rPr>
          <w:lang w:val="en-US"/>
        </w:rPr>
        <w:t>Bin</w:t>
      </w:r>
      <w:r w:rsidRPr="00675E8F">
        <w:t>\</w:t>
      </w:r>
      <w:r>
        <w:rPr>
          <w:lang w:val="en-US"/>
        </w:rPr>
        <w:t>Release</w:t>
      </w:r>
      <w:r w:rsidRPr="00675E8F">
        <w:t>\</w:t>
      </w:r>
      <w:proofErr w:type="spellStart"/>
      <w:r>
        <w:rPr>
          <w:lang w:val="en-US"/>
        </w:rPr>
        <w:t>Cubix</w:t>
      </w:r>
      <w:proofErr w:type="spellEnd"/>
      <w:r w:rsidRPr="00675E8F">
        <w:t>_</w:t>
      </w:r>
      <w:r>
        <w:rPr>
          <w:lang w:val="en-US"/>
        </w:rPr>
        <w:t>Server</w:t>
      </w:r>
      <w:r w:rsidRPr="00675E8F">
        <w:t>.</w:t>
      </w:r>
      <w:r>
        <w:rPr>
          <w:lang w:val="en-US"/>
        </w:rPr>
        <w:t>exe</w:t>
      </w:r>
      <w:proofErr w:type="gramEnd"/>
      <w:r>
        <w:t>) от имени администратора</w:t>
      </w:r>
      <w:r w:rsidR="00BA03E1">
        <w:t>.</w:t>
      </w:r>
    </w:p>
    <w:p w:rsidR="00675E8F" w:rsidRDefault="00675E8F" w:rsidP="00AF7D85">
      <w:pPr>
        <w:spacing w:line="240" w:lineRule="auto"/>
        <w:jc w:val="both"/>
      </w:pPr>
      <w:r>
        <w:t xml:space="preserve">Нажимаем </w:t>
      </w:r>
      <w:r w:rsidR="001B10BB">
        <w:t>«Установить сервис» и указываем путь к сервису системы (</w:t>
      </w:r>
      <w:r w:rsidR="001B10BB" w:rsidRPr="001B10BB">
        <w:rPr>
          <w:lang w:val="en-US"/>
        </w:rPr>
        <w:t>C</w:t>
      </w:r>
      <w:r w:rsidR="001B10BB" w:rsidRPr="001B10BB">
        <w:t>:\</w:t>
      </w:r>
      <w:r w:rsidR="001B10BB" w:rsidRPr="001B10BB">
        <w:rPr>
          <w:lang w:val="en-US"/>
        </w:rPr>
        <w:t>Web</w:t>
      </w:r>
      <w:r w:rsidR="001B10BB" w:rsidRPr="001B10BB">
        <w:t>\</w:t>
      </w:r>
      <w:proofErr w:type="spellStart"/>
      <w:r w:rsidR="001B10BB" w:rsidRPr="001B10BB">
        <w:rPr>
          <w:lang w:val="en-US"/>
        </w:rPr>
        <w:t>CubixBM</w:t>
      </w:r>
      <w:proofErr w:type="spellEnd"/>
      <w:r w:rsidR="001B10BB" w:rsidRPr="001B10BB">
        <w:t>_</w:t>
      </w:r>
      <w:r w:rsidR="001B10BB" w:rsidRPr="001B10BB">
        <w:rPr>
          <w:lang w:val="en-US"/>
        </w:rPr>
        <w:t>Service</w:t>
      </w:r>
      <w:r w:rsidR="001B10BB" w:rsidRPr="001B10BB">
        <w:t xml:space="preserve"> </w:t>
      </w:r>
      <w:proofErr w:type="spellStart"/>
      <w:r w:rsidR="001B10BB" w:rsidRPr="001B10BB">
        <w:rPr>
          <w:lang w:val="en-US"/>
        </w:rPr>
        <w:t>CubixBM</w:t>
      </w:r>
      <w:proofErr w:type="spellEnd"/>
      <w:r w:rsidR="001B10BB" w:rsidRPr="001B10BB">
        <w:t>_</w:t>
      </w:r>
      <w:r w:rsidR="001B10BB" w:rsidRPr="001B10BB">
        <w:rPr>
          <w:lang w:val="en-US"/>
        </w:rPr>
        <w:t>Service</w:t>
      </w:r>
      <w:r w:rsidR="001B10BB" w:rsidRPr="001B10BB">
        <w:t>.</w:t>
      </w:r>
      <w:r w:rsidR="001B10BB">
        <w:rPr>
          <w:lang w:val="en-US"/>
        </w:rPr>
        <w:t>exe</w:t>
      </w:r>
      <w:r w:rsidR="001B10BB" w:rsidRPr="001B10BB">
        <w:t>)</w:t>
      </w:r>
      <w:r w:rsidR="001B10BB">
        <w:t xml:space="preserve">, для установки сервиса нужно обычно секунд 5-10, после указанного времени нажимаем на правую верхнюю небольшую кнопку с иконкой обновления, - статус программы должен измениться на </w:t>
      </w:r>
      <w:r w:rsidR="001B10BB" w:rsidRPr="001B10BB">
        <w:t>“</w:t>
      </w:r>
      <w:r w:rsidR="001B10BB">
        <w:rPr>
          <w:lang w:val="en-US"/>
        </w:rPr>
        <w:t>Running</w:t>
      </w:r>
      <w:r w:rsidR="001B10BB" w:rsidRPr="001B10BB">
        <w:t>”</w:t>
      </w:r>
      <w:r w:rsidR="00BA03E1">
        <w:t>.</w:t>
      </w:r>
    </w:p>
    <w:p w:rsidR="001B10BB" w:rsidRPr="00BA03E1" w:rsidRDefault="001B10BB" w:rsidP="00AF7D85">
      <w:pPr>
        <w:spacing w:line="240" w:lineRule="auto"/>
        <w:jc w:val="both"/>
      </w:pPr>
      <w:r>
        <w:t xml:space="preserve">Нажимаем </w:t>
      </w:r>
      <w:proofErr w:type="spellStart"/>
      <w:r>
        <w:rPr>
          <w:lang w:val="en-US"/>
        </w:rPr>
        <w:t>DeployDB</w:t>
      </w:r>
      <w:proofErr w:type="spellEnd"/>
      <w:r w:rsidRPr="001B10BB">
        <w:t xml:space="preserve">, </w:t>
      </w:r>
      <w:r>
        <w:t>на первой вкладке указывае</w:t>
      </w:r>
      <w:r w:rsidR="007D1762">
        <w:t>м</w:t>
      </w:r>
      <w:r>
        <w:t xml:space="preserve"> параметры подключения к</w:t>
      </w:r>
      <w:r w:rsidR="00407729">
        <w:t xml:space="preserve"> базе </w:t>
      </w:r>
      <w:r w:rsidR="00407729">
        <w:rPr>
          <w:lang w:val="en-US"/>
        </w:rPr>
        <w:t>SQL</w:t>
      </w:r>
      <w:r w:rsidR="00407729" w:rsidRPr="00407729">
        <w:t xml:space="preserve">, </w:t>
      </w:r>
      <w:r w:rsidR="00407729">
        <w:t xml:space="preserve">а на второй первые два параметра оставляем нетронутыми и вводим </w:t>
      </w:r>
      <w:r w:rsidR="00407729">
        <w:rPr>
          <w:lang w:val="en-US"/>
        </w:rPr>
        <w:t>URL</w:t>
      </w:r>
      <w:r w:rsidR="00407729" w:rsidRPr="00407729">
        <w:t xml:space="preserve"> </w:t>
      </w:r>
      <w:r w:rsidR="00407729">
        <w:t xml:space="preserve">для сайта, нажимаем </w:t>
      </w:r>
      <w:r w:rsidR="00407729">
        <w:rPr>
          <w:lang w:val="en-US"/>
        </w:rPr>
        <w:t>Next</w:t>
      </w:r>
      <w:r w:rsidR="00BA03E1">
        <w:t>.</w:t>
      </w:r>
    </w:p>
    <w:p w:rsidR="007D1762" w:rsidRDefault="007D1762" w:rsidP="00AF7D85">
      <w:pPr>
        <w:spacing w:line="240" w:lineRule="auto"/>
        <w:jc w:val="both"/>
      </w:pPr>
      <w:r>
        <w:t>Вводим название модели (как правило</w:t>
      </w:r>
      <w:r w:rsidRPr="007D1762">
        <w:t>,</w:t>
      </w:r>
      <w:r>
        <w:t xml:space="preserve"> такое же</w:t>
      </w:r>
      <w:r w:rsidRPr="007D1762">
        <w:t>,</w:t>
      </w:r>
      <w:r>
        <w:t xml:space="preserve"> как и имя базы </w:t>
      </w:r>
      <w:r>
        <w:rPr>
          <w:lang w:val="en-US"/>
        </w:rPr>
        <w:t>SQL</w:t>
      </w:r>
      <w:r w:rsidRPr="007D1762">
        <w:t>)</w:t>
      </w:r>
      <w:r w:rsidR="00BA03E1">
        <w:t>.</w:t>
      </w:r>
    </w:p>
    <w:p w:rsidR="001A5FE0" w:rsidRPr="001A5FE0" w:rsidRDefault="001A5FE0" w:rsidP="00AF7D85">
      <w:pPr>
        <w:spacing w:line="240" w:lineRule="auto"/>
        <w:jc w:val="both"/>
      </w:pPr>
      <w:r>
        <w:rPr>
          <w:lang w:val="en-US"/>
        </w:rPr>
        <w:t>URL</w:t>
      </w:r>
      <w:r w:rsidRPr="001A5FE0">
        <w:t xml:space="preserve"> сайта </w:t>
      </w:r>
      <w:r>
        <w:t xml:space="preserve">должен быть привязан к реальному адресу в сети, не важно локальная это сеть или глобальная. Если реального адреса еще нет, то, как временное решение, можно использовать привязку через </w:t>
      </w:r>
      <w:r w:rsidRPr="001A5FE0">
        <w:t>C:\Windows\System32\drivers\etc\</w:t>
      </w:r>
      <w:r>
        <w:rPr>
          <w:lang w:val="en-US"/>
        </w:rPr>
        <w:t>hosts</w:t>
      </w:r>
    </w:p>
    <w:p w:rsidR="001B10BB" w:rsidRDefault="001B10BB" w:rsidP="00AF7D85">
      <w:pPr>
        <w:spacing w:line="240" w:lineRule="auto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1A3F9119" wp14:editId="7400D09E">
            <wp:extent cx="5940425" cy="3578860"/>
            <wp:effectExtent l="0" t="0" r="3175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7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762" w:rsidRDefault="007D1762" w:rsidP="00AF7D85">
      <w:pPr>
        <w:spacing w:line="240" w:lineRule="auto"/>
        <w:jc w:val="both"/>
      </w:pPr>
      <w:r>
        <w:t>Результатом положительной установки экземпляра является отображение названия модели</w:t>
      </w:r>
      <w:r w:rsidRPr="007D1762">
        <w:t xml:space="preserve"> </w:t>
      </w:r>
      <w:r>
        <w:t>в верхнем левом раскрывающемся списке</w:t>
      </w:r>
      <w:r w:rsidR="00BA03E1">
        <w:t>.</w:t>
      </w:r>
    </w:p>
    <w:p w:rsidR="007D1762" w:rsidRPr="00BA03E1" w:rsidRDefault="007D1762" w:rsidP="00AF7D85">
      <w:pPr>
        <w:spacing w:line="240" w:lineRule="auto"/>
        <w:jc w:val="both"/>
      </w:pPr>
      <w:r>
        <w:t xml:space="preserve">Для проверки успешной регистрации также можно перейти в браузере по указанному в предыдущем шаге </w:t>
      </w:r>
      <w:r>
        <w:rPr>
          <w:lang w:val="en-US"/>
        </w:rPr>
        <w:t>URL</w:t>
      </w:r>
      <w:r w:rsidR="00BA03E1">
        <w:t>.</w:t>
      </w:r>
    </w:p>
    <w:p w:rsidR="007D1762" w:rsidRDefault="007D1762" w:rsidP="00AF7D85">
      <w:pPr>
        <w:spacing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1C382B0B" wp14:editId="1CE18F67">
            <wp:extent cx="3295650" cy="2031643"/>
            <wp:effectExtent l="0" t="0" r="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358675" cy="207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762" w:rsidRDefault="007D1762" w:rsidP="00AF7D85">
      <w:pPr>
        <w:spacing w:line="240" w:lineRule="auto"/>
        <w:jc w:val="both"/>
      </w:pPr>
      <w:r w:rsidRPr="00737146">
        <w:rPr>
          <w:color w:val="C00000"/>
        </w:rPr>
        <w:t>Установка успешно завершена</w:t>
      </w:r>
      <w:r>
        <w:t>, можно переходить</w:t>
      </w:r>
      <w:r w:rsidR="00E6249E">
        <w:t xml:space="preserve"> непосредственно к работе в системе.</w:t>
      </w:r>
    </w:p>
    <w:p w:rsidR="00311A7E" w:rsidRDefault="00311A7E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E6249E" w:rsidRDefault="006F328F" w:rsidP="00311A7E">
      <w:pPr>
        <w:pStyle w:val="Heading2"/>
        <w:numPr>
          <w:ilvl w:val="0"/>
          <w:numId w:val="7"/>
        </w:numPr>
      </w:pPr>
      <w:r>
        <w:lastRenderedPageBreak/>
        <w:t>Работа с системой</w:t>
      </w:r>
    </w:p>
    <w:p w:rsidR="00A16B18" w:rsidRPr="00DD260D" w:rsidRDefault="00A16B18" w:rsidP="00AF7D85">
      <w:pPr>
        <w:spacing w:line="240" w:lineRule="auto"/>
        <w:jc w:val="both"/>
      </w:pPr>
      <w:r>
        <w:t>Запускаем дизайнер (</w:t>
      </w:r>
      <w:r>
        <w:rPr>
          <w:lang w:val="en-US"/>
        </w:rPr>
        <w:t>C</w:t>
      </w:r>
      <w:r w:rsidRPr="00A16B18">
        <w:t>:\</w:t>
      </w:r>
      <w:r>
        <w:rPr>
          <w:lang w:val="en-US"/>
        </w:rPr>
        <w:t>Web</w:t>
      </w:r>
      <w:r w:rsidRPr="00A16B18">
        <w:t>\</w:t>
      </w:r>
      <w:proofErr w:type="spellStart"/>
      <w:r>
        <w:rPr>
          <w:lang w:val="en-US"/>
        </w:rPr>
        <w:t>Cubix</w:t>
      </w:r>
      <w:proofErr w:type="spellEnd"/>
      <w:r w:rsidRPr="00A16B18">
        <w:t>\</w:t>
      </w:r>
      <w:proofErr w:type="spellStart"/>
      <w:r>
        <w:rPr>
          <w:lang w:val="en-US"/>
        </w:rPr>
        <w:t>CubixBM</w:t>
      </w:r>
      <w:proofErr w:type="spellEnd"/>
      <w:r w:rsidRPr="00A16B18">
        <w:t>.</w:t>
      </w:r>
      <w:r>
        <w:rPr>
          <w:lang w:val="en-US"/>
        </w:rPr>
        <w:t>exe</w:t>
      </w:r>
      <w:r>
        <w:t xml:space="preserve">), для входа используем логин\пароль </w:t>
      </w:r>
      <w:r>
        <w:rPr>
          <w:lang w:val="en-US"/>
        </w:rPr>
        <w:t>admin</w:t>
      </w:r>
      <w:r w:rsidRPr="00A16B18">
        <w:t>\</w:t>
      </w:r>
      <w:r>
        <w:rPr>
          <w:lang w:val="en-US"/>
        </w:rPr>
        <w:t>admin</w:t>
      </w:r>
    </w:p>
    <w:p w:rsidR="00675E8F" w:rsidRDefault="00A16B18" w:rsidP="00AF7D85">
      <w:pPr>
        <w:spacing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56726303" wp14:editId="067B205B">
            <wp:extent cx="3009900" cy="1937064"/>
            <wp:effectExtent l="0" t="0" r="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33342" cy="195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49E" w:rsidRPr="00311A7E" w:rsidRDefault="00311A7E" w:rsidP="00AF7D85">
      <w:pPr>
        <w:spacing w:line="240" w:lineRule="auto"/>
        <w:jc w:val="both"/>
      </w:pPr>
      <w:r>
        <w:t xml:space="preserve">В дизайнере осуществляется настройка модели. </w:t>
      </w:r>
      <w:r w:rsidR="00AF01A8">
        <w:t>Инструкция</w:t>
      </w:r>
      <w:r w:rsidRPr="00214AAF">
        <w:t xml:space="preserve"> </w:t>
      </w:r>
      <w:r>
        <w:t>по этой компоненте:</w:t>
      </w:r>
    </w:p>
    <w:p w:rsidR="00AF01A8" w:rsidRPr="00617089" w:rsidRDefault="00FC5C92" w:rsidP="00AF01A8">
      <w:pPr>
        <w:shd w:val="clear" w:color="auto" w:fill="FFFFFF"/>
        <w:spacing w:after="0" w:line="240" w:lineRule="auto"/>
        <w:ind w:left="-360"/>
        <w:rPr>
          <w:rFonts w:ascii="Arial" w:hAnsi="Arial" w:cs="Arial"/>
          <w:color w:val="323438"/>
        </w:rPr>
      </w:pPr>
      <w:hyperlink r:id="rId25" w:tgtFrame="_blank" w:history="1">
        <w:r w:rsidR="00214AAF">
          <w:rPr>
            <w:rStyle w:val="Hyperlink"/>
            <w:rFonts w:ascii="Arial" w:hAnsi="Arial" w:cs="Arial"/>
            <w:color w:val="3BB7B3"/>
          </w:rPr>
          <w:t xml:space="preserve">Компонента </w:t>
        </w:r>
        <w:proofErr w:type="spellStart"/>
        <w:r w:rsidR="00214AAF">
          <w:rPr>
            <w:rStyle w:val="Hyperlink"/>
            <w:rFonts w:ascii="Arial" w:hAnsi="Arial" w:cs="Arial"/>
            <w:color w:val="3BB7B3"/>
          </w:rPr>
          <w:t>CubixBM</w:t>
        </w:r>
        <w:proofErr w:type="spellEnd"/>
        <w:r w:rsidR="00214AAF">
          <w:rPr>
            <w:rStyle w:val="Hyperlink"/>
            <w:rFonts w:ascii="Arial" w:hAnsi="Arial" w:cs="Arial"/>
            <w:color w:val="3BB7B3"/>
          </w:rPr>
          <w:t xml:space="preserve"> </w:t>
        </w:r>
        <w:proofErr w:type="spellStart"/>
        <w:r w:rsidR="00214AAF">
          <w:rPr>
            <w:rStyle w:val="Hyperlink"/>
            <w:rFonts w:ascii="Arial" w:hAnsi="Arial" w:cs="Arial"/>
            <w:color w:val="3BB7B3"/>
          </w:rPr>
          <w:t>Designer</w:t>
        </w:r>
        <w:proofErr w:type="spellEnd"/>
        <w:r w:rsidR="00AF01A8" w:rsidRPr="00617089">
          <w:rPr>
            <w:rStyle w:val="Hyperlink"/>
            <w:rFonts w:ascii="Arial" w:hAnsi="Arial" w:cs="Arial"/>
            <w:color w:val="3BB7B3"/>
          </w:rPr>
          <w:t xml:space="preserve"> – документация по модулю администрирования</w:t>
        </w:r>
      </w:hyperlink>
    </w:p>
    <w:p w:rsidR="00AF01A8" w:rsidRDefault="00AF01A8" w:rsidP="00AF7D85">
      <w:pPr>
        <w:spacing w:line="240" w:lineRule="auto"/>
        <w:jc w:val="both"/>
      </w:pPr>
    </w:p>
    <w:p w:rsidR="00E6249E" w:rsidRPr="00617089" w:rsidRDefault="00214AAF" w:rsidP="00AF7D85">
      <w:pPr>
        <w:spacing w:line="240" w:lineRule="auto"/>
        <w:jc w:val="both"/>
      </w:pPr>
      <w:r>
        <w:t>Инструкции по компонентам представлены по адресу:</w:t>
      </w:r>
      <w:r w:rsidR="00617089">
        <w:t xml:space="preserve"> </w:t>
      </w:r>
      <w:r w:rsidR="00617089" w:rsidRPr="00617089">
        <w:t>https://cubixbm.net/about/</w:t>
      </w:r>
    </w:p>
    <w:p w:rsidR="00CE3AAC" w:rsidRPr="00617089" w:rsidRDefault="00FC5C92" w:rsidP="00CE3AA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323438"/>
        </w:rPr>
      </w:pPr>
      <w:hyperlink r:id="rId26" w:tgtFrame="_blank" w:history="1">
        <w:r w:rsidR="00CE3AAC" w:rsidRPr="00617089">
          <w:rPr>
            <w:rStyle w:val="Hyperlink"/>
            <w:rFonts w:ascii="Arial" w:hAnsi="Arial" w:cs="Arial"/>
            <w:color w:val="3BB7B3"/>
          </w:rPr>
          <w:t xml:space="preserve">CUBIX.net – документация по работе с веб-компонентой платформы </w:t>
        </w:r>
        <w:proofErr w:type="spellStart"/>
        <w:r w:rsidR="00CE3AAC" w:rsidRPr="00617089">
          <w:rPr>
            <w:rStyle w:val="Hyperlink"/>
            <w:rFonts w:ascii="Arial" w:hAnsi="Arial" w:cs="Arial"/>
            <w:color w:val="3BB7B3"/>
          </w:rPr>
          <w:t>Cubix</w:t>
        </w:r>
        <w:proofErr w:type="spellEnd"/>
        <w:r w:rsidR="00CE3AAC" w:rsidRPr="00617089">
          <w:rPr>
            <w:rStyle w:val="Hyperlink"/>
            <w:rFonts w:ascii="Arial" w:hAnsi="Arial" w:cs="Arial"/>
            <w:color w:val="3BB7B3"/>
          </w:rPr>
          <w:t xml:space="preserve"> BM </w:t>
        </w:r>
      </w:hyperlink>
      <w:r w:rsidR="00CE3AAC" w:rsidRPr="00617089">
        <w:rPr>
          <w:rFonts w:ascii="Arial" w:hAnsi="Arial" w:cs="Arial"/>
          <w:color w:val="323438"/>
        </w:rPr>
        <w:t> </w:t>
      </w:r>
    </w:p>
    <w:p w:rsidR="00CE3AAC" w:rsidRDefault="00FC5C92" w:rsidP="00CE3AAC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323438"/>
        </w:rPr>
      </w:pPr>
      <w:hyperlink r:id="rId27" w:tgtFrame="_blank" w:history="1">
        <w:r w:rsidR="00CE3AAC" w:rsidRPr="00617089">
          <w:rPr>
            <w:rStyle w:val="Hyperlink"/>
            <w:rFonts w:ascii="Arial" w:hAnsi="Arial" w:cs="Arial"/>
            <w:color w:val="3BB7B3"/>
          </w:rPr>
          <w:t>Требован</w:t>
        </w:r>
        <w:r w:rsidR="00214AAF">
          <w:rPr>
            <w:rStyle w:val="Hyperlink"/>
            <w:rFonts w:ascii="Arial" w:hAnsi="Arial" w:cs="Arial"/>
            <w:color w:val="3BB7B3"/>
          </w:rPr>
          <w:t>ия к оборудованию и ПО платформы</w:t>
        </w:r>
        <w:r w:rsidR="00CE3AAC" w:rsidRPr="00617089">
          <w:rPr>
            <w:rStyle w:val="Hyperlink"/>
            <w:rFonts w:ascii="Arial" w:hAnsi="Arial" w:cs="Arial"/>
            <w:color w:val="3BB7B3"/>
          </w:rPr>
          <w:t xml:space="preserve"> </w:t>
        </w:r>
        <w:proofErr w:type="spellStart"/>
        <w:r w:rsidR="00CE3AAC" w:rsidRPr="00617089">
          <w:rPr>
            <w:rStyle w:val="Hyperlink"/>
            <w:rFonts w:ascii="Arial" w:hAnsi="Arial" w:cs="Arial"/>
            <w:color w:val="3BB7B3"/>
          </w:rPr>
          <w:t>Cubix</w:t>
        </w:r>
        <w:proofErr w:type="spellEnd"/>
        <w:r w:rsidR="00CE3AAC" w:rsidRPr="00617089">
          <w:rPr>
            <w:rStyle w:val="Hyperlink"/>
            <w:rFonts w:ascii="Arial" w:hAnsi="Arial" w:cs="Arial"/>
            <w:color w:val="3BB7B3"/>
          </w:rPr>
          <w:t xml:space="preserve"> BM </w:t>
        </w:r>
      </w:hyperlink>
    </w:p>
    <w:p w:rsidR="00F65B34" w:rsidRPr="00617089" w:rsidRDefault="00F65B34" w:rsidP="00F65B34">
      <w:pPr>
        <w:shd w:val="clear" w:color="auto" w:fill="FFFFFF"/>
        <w:spacing w:after="0" w:line="240" w:lineRule="auto"/>
        <w:rPr>
          <w:rFonts w:ascii="Arial" w:hAnsi="Arial" w:cs="Arial"/>
          <w:color w:val="323438"/>
        </w:rPr>
      </w:pPr>
    </w:p>
    <w:p w:rsidR="00F65B34" w:rsidRPr="008B3BC8" w:rsidRDefault="007D7F85" w:rsidP="00214AAF">
      <w:pPr>
        <w:pStyle w:val="Heading2"/>
        <w:numPr>
          <w:ilvl w:val="0"/>
          <w:numId w:val="7"/>
        </w:numPr>
      </w:pPr>
      <w:r>
        <w:t>Настройка в</w:t>
      </w:r>
      <w:r w:rsidR="00F65B34" w:rsidRPr="008B3BC8">
        <w:t xml:space="preserve"> </w:t>
      </w:r>
      <w:proofErr w:type="spellStart"/>
      <w:r w:rsidR="00F65B34" w:rsidRPr="008B3BC8">
        <w:t>Cubix</w:t>
      </w:r>
      <w:proofErr w:type="spellEnd"/>
      <w:r w:rsidR="008B3BC8" w:rsidRPr="008B3BC8">
        <w:t xml:space="preserve"> </w:t>
      </w:r>
      <w:r w:rsidR="00F65B34" w:rsidRPr="008B3BC8">
        <w:t xml:space="preserve">BM </w:t>
      </w:r>
      <w:proofErr w:type="spellStart"/>
      <w:r w:rsidR="00F65B34" w:rsidRPr="008B3BC8">
        <w:t>Server</w:t>
      </w:r>
      <w:proofErr w:type="spellEnd"/>
    </w:p>
    <w:p w:rsidR="00F65B34" w:rsidRDefault="004F66A7" w:rsidP="007D7F8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Запускаем приложение Сервера (</w:t>
      </w:r>
      <w:proofErr w:type="gramStart"/>
      <w:r>
        <w:t>С</w:t>
      </w:r>
      <w:r w:rsidRPr="00675E8F">
        <w:t>:\</w:t>
      </w:r>
      <w:r>
        <w:rPr>
          <w:lang w:val="en-US"/>
        </w:rPr>
        <w:t>Web</w:t>
      </w:r>
      <w:r w:rsidRPr="00675E8F">
        <w:t>\</w:t>
      </w:r>
      <w:proofErr w:type="spellStart"/>
      <w:r>
        <w:rPr>
          <w:lang w:val="en-US"/>
        </w:rPr>
        <w:t>Cubix</w:t>
      </w:r>
      <w:proofErr w:type="spellEnd"/>
      <w:r w:rsidRPr="00675E8F">
        <w:t>_</w:t>
      </w:r>
      <w:r>
        <w:rPr>
          <w:lang w:val="en-US"/>
        </w:rPr>
        <w:t>Server</w:t>
      </w:r>
      <w:r w:rsidRPr="00675E8F">
        <w:t>\</w:t>
      </w:r>
      <w:r>
        <w:rPr>
          <w:lang w:val="en-US"/>
        </w:rPr>
        <w:t>Bin</w:t>
      </w:r>
      <w:r w:rsidRPr="00675E8F">
        <w:t>\</w:t>
      </w:r>
      <w:r>
        <w:rPr>
          <w:lang w:val="en-US"/>
        </w:rPr>
        <w:t>Release</w:t>
      </w:r>
      <w:r w:rsidRPr="00675E8F">
        <w:t>\</w:t>
      </w:r>
      <w:proofErr w:type="spellStart"/>
      <w:r>
        <w:rPr>
          <w:lang w:val="en-US"/>
        </w:rPr>
        <w:t>Cubix</w:t>
      </w:r>
      <w:proofErr w:type="spellEnd"/>
      <w:r w:rsidRPr="00675E8F">
        <w:t>_</w:t>
      </w:r>
      <w:r>
        <w:rPr>
          <w:lang w:val="en-US"/>
        </w:rPr>
        <w:t>Server</w:t>
      </w:r>
      <w:r w:rsidRPr="00675E8F">
        <w:t>.</w:t>
      </w:r>
      <w:r>
        <w:rPr>
          <w:lang w:val="en-US"/>
        </w:rPr>
        <w:t>exe</w:t>
      </w:r>
      <w:proofErr w:type="gramEnd"/>
      <w:r>
        <w:t>) от имени администратора</w:t>
      </w:r>
      <w:r w:rsidR="00BA03E1">
        <w:t>:</w:t>
      </w:r>
      <w:r w:rsidR="00F65B34" w:rsidRPr="008B3BC8">
        <w:rPr>
          <w:rFonts w:ascii="Arial" w:eastAsia="Times New Roman" w:hAnsi="Arial" w:cs="Arial"/>
          <w:b/>
          <w:bCs/>
          <w:color w:val="000000"/>
          <w:lang w:eastAsia="ru-RU"/>
        </w:rPr>
        <w:br/>
      </w:r>
      <w:r w:rsidR="007D7F85">
        <w:rPr>
          <w:noProof/>
          <w:lang w:eastAsia="ru-RU"/>
        </w:rPr>
        <w:drawing>
          <wp:inline distT="0" distB="0" distL="0" distR="0" wp14:anchorId="1F99EF84" wp14:editId="1CC191B9">
            <wp:extent cx="5940425" cy="3589655"/>
            <wp:effectExtent l="0" t="0" r="317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8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5B34" w:rsidRPr="008B3BC8">
        <w:rPr>
          <w:rFonts w:ascii="Arial" w:eastAsia="Times New Roman" w:hAnsi="Arial" w:cs="Arial"/>
          <w:b/>
          <w:bCs/>
          <w:color w:val="000000"/>
          <w:lang w:eastAsia="ru-RU"/>
        </w:rPr>
        <w:br/>
      </w:r>
      <w:r w:rsidR="00F65B34" w:rsidRPr="008B3BC8">
        <w:rPr>
          <w:rFonts w:ascii="Arial" w:eastAsia="Times New Roman" w:hAnsi="Arial" w:cs="Arial"/>
          <w:b/>
          <w:bCs/>
          <w:color w:val="000000"/>
          <w:lang w:eastAsia="ru-RU"/>
        </w:rPr>
        <w:br/>
      </w:r>
      <w:r w:rsidR="007D7F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верхнем левом раскрывающемся списке видим название модели, в верхней части основной рабочей области запущенные кубы, в нижней выполненные команды</w:t>
      </w:r>
      <w:r w:rsidR="00BA0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7F85" w:rsidRPr="007D7F85" w:rsidRDefault="007D7F85" w:rsidP="007D7F85">
      <w:pPr>
        <w:pStyle w:val="Heading2"/>
        <w:numPr>
          <w:ilvl w:val="1"/>
          <w:numId w:val="7"/>
        </w:numPr>
      </w:pPr>
      <w:r w:rsidRPr="007D7F85">
        <w:lastRenderedPageBreak/>
        <w:t>Настройка пользователей</w:t>
      </w:r>
    </w:p>
    <w:p w:rsidR="00F65B34" w:rsidRDefault="007D7F85" w:rsidP="00160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работы с </w:t>
      </w:r>
      <w:proofErr w:type="spellStart"/>
      <w:r w:rsidRPr="00FA2F89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7D7F8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компонентой нужно настроить права на ее использование:</w:t>
      </w:r>
    </w:p>
    <w:p w:rsidR="00FA2F89" w:rsidRPr="00FA2F89" w:rsidRDefault="007D7F85" w:rsidP="00FA2F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Нажимаем «Пользователи» и создаем учетные записи</w:t>
      </w:r>
      <w:r w:rsidR="00BA03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A2F89" w:rsidRPr="00FA2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7F85" w:rsidRDefault="00FA2F89" w:rsidP="00FA2F89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E037464" wp14:editId="04718B52">
            <wp:extent cx="5940425" cy="1306830"/>
            <wp:effectExtent l="0" t="0" r="3175" b="762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0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F89" w:rsidRPr="00FA2F89" w:rsidRDefault="00FA2F89" w:rsidP="00FA2F89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F89" w:rsidRDefault="00FA2F89" w:rsidP="00FA2F89">
      <w:pPr>
        <w:pStyle w:val="Heading2"/>
        <w:numPr>
          <w:ilvl w:val="1"/>
          <w:numId w:val="7"/>
        </w:numPr>
      </w:pPr>
      <w:r w:rsidRPr="00FA2F89">
        <w:t>Настройка доступа к кубам</w:t>
      </w:r>
    </w:p>
    <w:p w:rsidR="00FA2F89" w:rsidRDefault="00FA2F89" w:rsidP="00FA2F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F8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общего доступа созданных пользователей нужно выбрать кубы, запущенные в режиме совместной работы</w:t>
      </w:r>
      <w:r w:rsidR="0016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(кнопка «Редактировать Кубы»)</w:t>
      </w:r>
      <w:r w:rsidR="00BA03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65B34" w:rsidRPr="00F65B34" w:rsidRDefault="00FA2F89" w:rsidP="00FA2F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9EE973D" wp14:editId="5E3BB8A7">
            <wp:extent cx="5940425" cy="952500"/>
            <wp:effectExtent l="0" t="0" r="317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2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5B34" w:rsidRPr="00FA2F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65B34" w:rsidRDefault="00160BDC" w:rsidP="00F65B34">
      <w:pPr>
        <w:spacing w:line="240" w:lineRule="auto"/>
        <w:jc w:val="both"/>
      </w:pPr>
      <w:r>
        <w:t xml:space="preserve">После чего выбранные кубы будут запущены и доступны из </w:t>
      </w:r>
      <w:r>
        <w:rPr>
          <w:lang w:val="en-US"/>
        </w:rPr>
        <w:t>Web</w:t>
      </w:r>
      <w:r w:rsidRPr="00160BDC">
        <w:t>-</w:t>
      </w:r>
      <w:r>
        <w:t>компоненты</w:t>
      </w:r>
      <w:r w:rsidR="006F328F">
        <w:t xml:space="preserve"> под учетными данными введенными в предыдущем пункте</w:t>
      </w:r>
      <w:r w:rsidR="00BA03E1">
        <w:t>:</w:t>
      </w:r>
    </w:p>
    <w:p w:rsidR="00160BDC" w:rsidRDefault="00160BDC" w:rsidP="00F65B34">
      <w:pPr>
        <w:spacing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03525302" wp14:editId="3F4872FB">
            <wp:extent cx="5940425" cy="3573145"/>
            <wp:effectExtent l="0" t="0" r="3175" b="825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7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BDC" w:rsidRPr="00160BDC" w:rsidRDefault="00160BDC" w:rsidP="00F65B34">
      <w:pPr>
        <w:spacing w:line="240" w:lineRule="auto"/>
        <w:jc w:val="both"/>
      </w:pPr>
      <w:r>
        <w:t xml:space="preserve">Прочие кнопки интерфейса </w:t>
      </w:r>
      <w:proofErr w:type="spellStart"/>
      <w:r>
        <w:rPr>
          <w:lang w:val="en-US"/>
        </w:rPr>
        <w:t>Cubix</w:t>
      </w:r>
      <w:proofErr w:type="spellEnd"/>
      <w:r w:rsidRPr="00160BDC">
        <w:t xml:space="preserve"> </w:t>
      </w:r>
      <w:r>
        <w:rPr>
          <w:lang w:val="en-US"/>
        </w:rPr>
        <w:t>BM</w:t>
      </w:r>
      <w:r w:rsidRPr="00160BDC">
        <w:t xml:space="preserve"> </w:t>
      </w:r>
      <w:r>
        <w:rPr>
          <w:lang w:val="en-US"/>
        </w:rPr>
        <w:t>Server</w:t>
      </w:r>
      <w:r>
        <w:t xml:space="preserve"> (не описанные в этой инструкции) не представляют особой ценности для основного функционирования системы и являются дополнительными и</w:t>
      </w:r>
      <w:r w:rsidR="006F328F" w:rsidRPr="006F328F">
        <w:t>\</w:t>
      </w:r>
      <w:r w:rsidR="006F328F">
        <w:t>или</w:t>
      </w:r>
      <w:r>
        <w:t xml:space="preserve"> служебными</w:t>
      </w:r>
      <w:r w:rsidR="00BA03E1">
        <w:t>.</w:t>
      </w:r>
    </w:p>
    <w:sectPr w:rsidR="00160BDC" w:rsidRPr="00160BDC">
      <w:headerReference w:type="default" r:id="rId32"/>
      <w:footerReference w:type="default" r:id="rId3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C92" w:rsidRDefault="00FC5C92" w:rsidP="005A3349">
      <w:pPr>
        <w:spacing w:after="0" w:line="240" w:lineRule="auto"/>
      </w:pPr>
      <w:r>
        <w:separator/>
      </w:r>
    </w:p>
  </w:endnote>
  <w:endnote w:type="continuationSeparator" w:id="0">
    <w:p w:rsidR="00FC5C92" w:rsidRDefault="00FC5C92" w:rsidP="005A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6327084"/>
      <w:docPartObj>
        <w:docPartGallery w:val="Page Numbers (Bottom of Page)"/>
        <w:docPartUnique/>
      </w:docPartObj>
    </w:sdtPr>
    <w:sdtEndPr/>
    <w:sdtContent>
      <w:p w:rsidR="00160BDC" w:rsidRDefault="00160BD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3E1">
          <w:rPr>
            <w:noProof/>
          </w:rPr>
          <w:t>1</w:t>
        </w:r>
        <w:r>
          <w:fldChar w:fldCharType="end"/>
        </w:r>
      </w:p>
      <w:p w:rsidR="00160BDC" w:rsidRDefault="00FC5C92">
        <w:pPr>
          <w:pStyle w:val="Footer"/>
          <w:jc w:val="center"/>
        </w:pPr>
      </w:p>
    </w:sdtContent>
  </w:sdt>
  <w:p w:rsidR="00160BDC" w:rsidRPr="00F558A8" w:rsidRDefault="00160BDC">
    <w:pPr>
      <w:pStyle w:val="Footer"/>
      <w:rPr>
        <w:lang w:val="en-US"/>
      </w:rPr>
    </w:pPr>
    <w:r>
      <w:rPr>
        <w:lang w:val="en-US"/>
      </w:rPr>
      <w:t xml:space="preserve">                                                                                    CubixBM.net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C92" w:rsidRDefault="00FC5C92" w:rsidP="005A3349">
      <w:pPr>
        <w:spacing w:after="0" w:line="240" w:lineRule="auto"/>
      </w:pPr>
      <w:r>
        <w:separator/>
      </w:r>
    </w:p>
  </w:footnote>
  <w:footnote w:type="continuationSeparator" w:id="0">
    <w:p w:rsidR="00FC5C92" w:rsidRDefault="00FC5C92" w:rsidP="005A3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BDC" w:rsidRDefault="00160BDC">
    <w:pPr>
      <w:pStyle w:val="Header"/>
      <w:pBdr>
        <w:bottom w:val="single" w:sz="6" w:space="1" w:color="auto"/>
      </w:pBdr>
      <w:rPr>
        <w:lang w:val="en-US"/>
      </w:rPr>
    </w:pPr>
    <w:r>
      <w:rPr>
        <w:rFonts w:ascii="Cambria" w:eastAsia="Times New Roman" w:hAnsi="Cambria" w:cs="Times New Roman"/>
        <w:b/>
        <w:noProof/>
        <w:sz w:val="28"/>
        <w:szCs w:val="24"/>
        <w:lang w:eastAsia="ru-RU"/>
      </w:rPr>
      <w:drawing>
        <wp:anchor distT="0" distB="0" distL="114300" distR="114300" simplePos="0" relativeHeight="251659264" behindDoc="1" locked="0" layoutInCell="1" allowOverlap="1" wp14:anchorId="4889D8B3" wp14:editId="6B4B1B93">
          <wp:simplePos x="0" y="0"/>
          <wp:positionH relativeFrom="margin">
            <wp:align>right</wp:align>
          </wp:positionH>
          <wp:positionV relativeFrom="margin">
            <wp:posOffset>-567690</wp:posOffset>
          </wp:positionV>
          <wp:extent cx="480060" cy="521335"/>
          <wp:effectExtent l="0" t="0" r="0" b="0"/>
          <wp:wrapSquare wrapText="bothSides"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" cy="521335"/>
                  </a:xfrm>
                  <a:prstGeom prst="rect">
                    <a:avLst/>
                  </a:prstGeom>
                  <a:effectLst>
                    <a:glow>
                      <a:schemeClr val="accent1"/>
                    </a:glow>
                    <a:reflection stA="0" endPos="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Пошаговая инструкция установки </w:t>
    </w:r>
    <w:proofErr w:type="spellStart"/>
    <w:r>
      <w:rPr>
        <w:lang w:val="en-US"/>
      </w:rPr>
      <w:t>Cubix</w:t>
    </w:r>
    <w:proofErr w:type="spellEnd"/>
    <w:r>
      <w:rPr>
        <w:lang w:val="en-US"/>
      </w:rPr>
      <w:t xml:space="preserve"> BM                                                                                </w:t>
    </w:r>
  </w:p>
  <w:p w:rsidR="00160BDC" w:rsidRPr="00487BDE" w:rsidRDefault="00160BDC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81496"/>
    <w:multiLevelType w:val="hybridMultilevel"/>
    <w:tmpl w:val="9BC8BD8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251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B10FDF"/>
    <w:multiLevelType w:val="multilevel"/>
    <w:tmpl w:val="1C64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222E99"/>
    <w:multiLevelType w:val="multilevel"/>
    <w:tmpl w:val="E2684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FE458C"/>
    <w:multiLevelType w:val="multilevel"/>
    <w:tmpl w:val="9F982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BF4199"/>
    <w:multiLevelType w:val="multilevel"/>
    <w:tmpl w:val="81144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DB567B"/>
    <w:multiLevelType w:val="multilevel"/>
    <w:tmpl w:val="EF72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FF2667"/>
    <w:multiLevelType w:val="multilevel"/>
    <w:tmpl w:val="D944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00000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E62256"/>
    <w:multiLevelType w:val="hybridMultilevel"/>
    <w:tmpl w:val="7E809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906DC"/>
    <w:multiLevelType w:val="hybridMultilevel"/>
    <w:tmpl w:val="3F8EA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D41E3"/>
    <w:multiLevelType w:val="multilevel"/>
    <w:tmpl w:val="AA565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005562"/>
    <w:multiLevelType w:val="hybridMultilevel"/>
    <w:tmpl w:val="9BC8BD8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11"/>
  </w:num>
  <w:num w:numId="10">
    <w:abstractNumId w:val="2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92"/>
    <w:rsid w:val="00160BDC"/>
    <w:rsid w:val="001A5FE0"/>
    <w:rsid w:val="001B10BB"/>
    <w:rsid w:val="001C54E5"/>
    <w:rsid w:val="00214AAF"/>
    <w:rsid w:val="002B4A59"/>
    <w:rsid w:val="002C4DCB"/>
    <w:rsid w:val="00311A7E"/>
    <w:rsid w:val="0031437F"/>
    <w:rsid w:val="003442FB"/>
    <w:rsid w:val="00407729"/>
    <w:rsid w:val="00487BDE"/>
    <w:rsid w:val="00490A11"/>
    <w:rsid w:val="004F66A7"/>
    <w:rsid w:val="0051596F"/>
    <w:rsid w:val="00540FBE"/>
    <w:rsid w:val="005A3349"/>
    <w:rsid w:val="00602DE5"/>
    <w:rsid w:val="00606402"/>
    <w:rsid w:val="00612E2E"/>
    <w:rsid w:val="00617089"/>
    <w:rsid w:val="00652DE2"/>
    <w:rsid w:val="00675E8F"/>
    <w:rsid w:val="006E429C"/>
    <w:rsid w:val="006F328F"/>
    <w:rsid w:val="00737146"/>
    <w:rsid w:val="007D1762"/>
    <w:rsid w:val="007D7F85"/>
    <w:rsid w:val="007F74FC"/>
    <w:rsid w:val="00803353"/>
    <w:rsid w:val="00807BB0"/>
    <w:rsid w:val="00897CC4"/>
    <w:rsid w:val="008B3BC8"/>
    <w:rsid w:val="009629FD"/>
    <w:rsid w:val="009E3D77"/>
    <w:rsid w:val="00A16B18"/>
    <w:rsid w:val="00A62CCA"/>
    <w:rsid w:val="00A772CF"/>
    <w:rsid w:val="00AF01A8"/>
    <w:rsid w:val="00AF7D85"/>
    <w:rsid w:val="00B26265"/>
    <w:rsid w:val="00B91ACC"/>
    <w:rsid w:val="00BA03E1"/>
    <w:rsid w:val="00BC720C"/>
    <w:rsid w:val="00BE69A2"/>
    <w:rsid w:val="00BF097A"/>
    <w:rsid w:val="00BF1A92"/>
    <w:rsid w:val="00C133A7"/>
    <w:rsid w:val="00CA59CF"/>
    <w:rsid w:val="00CE3AAC"/>
    <w:rsid w:val="00CF486D"/>
    <w:rsid w:val="00D755F5"/>
    <w:rsid w:val="00DB3B21"/>
    <w:rsid w:val="00DD260D"/>
    <w:rsid w:val="00E4685D"/>
    <w:rsid w:val="00E6249E"/>
    <w:rsid w:val="00F1671C"/>
    <w:rsid w:val="00F558A8"/>
    <w:rsid w:val="00F65B34"/>
    <w:rsid w:val="00F7244F"/>
    <w:rsid w:val="00F81066"/>
    <w:rsid w:val="00FA2F89"/>
    <w:rsid w:val="00FC4AAB"/>
    <w:rsid w:val="00FC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4F8AF-C145-4BFA-90CF-7C19C8DE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6B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6B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34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A334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334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A334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97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A16B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6B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B91A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7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BDE"/>
  </w:style>
  <w:style w:type="paragraph" w:styleId="Footer">
    <w:name w:val="footer"/>
    <w:basedOn w:val="Normal"/>
    <w:link w:val="FooterChar"/>
    <w:uiPriority w:val="99"/>
    <w:unhideWhenUsed/>
    <w:rsid w:val="00487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BDE"/>
  </w:style>
  <w:style w:type="paragraph" w:styleId="NoSpacing">
    <w:name w:val="No Spacing"/>
    <w:uiPriority w:val="1"/>
    <w:qFormat/>
    <w:rsid w:val="004F66A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E3D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hyperlink" Target="https://cubixbm.net/docs/CubixBM_Web_1.6.3.0.pdf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hyperlink" Target="https://cubixbm.net/docs/CubixBM_Designer_1.6.3.0.pdf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microsoft.com/en-us/download/details.aspx?id=30425" TargetMode="External"/><Relationship Id="rId23" Type="http://schemas.openxmlformats.org/officeDocument/2006/relationships/image" Target="media/image15.png"/><Relationship Id="rId28" Type="http://schemas.openxmlformats.org/officeDocument/2006/relationships/image" Target="media/image17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hyperlink" Target="https://cubixbm.net/docs/CubixBM_Requirements.pdf" TargetMode="External"/><Relationship Id="rId30" Type="http://schemas.openxmlformats.org/officeDocument/2006/relationships/image" Target="media/image19.png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F4C4C-5203-4461-8B6F-E33F0CF3D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919</Words>
  <Characters>5244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Бичев</dc:creator>
  <cp:keywords/>
  <dc:description/>
  <cp:lastModifiedBy>Анастасия Федорченко</cp:lastModifiedBy>
  <cp:revision>6</cp:revision>
  <dcterms:created xsi:type="dcterms:W3CDTF">2017-06-15T14:23:00Z</dcterms:created>
  <dcterms:modified xsi:type="dcterms:W3CDTF">2018-08-08T09:39:00Z</dcterms:modified>
</cp:coreProperties>
</file>